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FA03" w14:textId="07260CCB" w:rsidR="00CF5FD4" w:rsidRDefault="000941C8" w:rsidP="00947381">
      <w:pPr>
        <w:tabs>
          <w:tab w:val="left" w:pos="81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56A83" wp14:editId="45BE38C4">
                <wp:simplePos x="0" y="0"/>
                <wp:positionH relativeFrom="column">
                  <wp:posOffset>1723576</wp:posOffset>
                </wp:positionH>
                <wp:positionV relativeFrom="paragraph">
                  <wp:posOffset>-337185</wp:posOffset>
                </wp:positionV>
                <wp:extent cx="5360894" cy="830729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0894" cy="830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1ADF1" w14:textId="7E3A9A23" w:rsidR="000941C8" w:rsidRPr="000941C8" w:rsidRDefault="000941C8" w:rsidP="000941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Cs/>
                                <w:color w:val="4C858E"/>
                                <w:sz w:val="16"/>
                                <w:szCs w:val="16"/>
                              </w:rPr>
                            </w:pPr>
                          </w:p>
                          <w:p w14:paraId="29383BA3" w14:textId="77777777" w:rsidR="000941C8" w:rsidRPr="000941C8" w:rsidRDefault="000941C8" w:rsidP="000941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Cs/>
                                <w:color w:val="4C858E"/>
                                <w:sz w:val="16"/>
                                <w:szCs w:val="16"/>
                              </w:rPr>
                            </w:pPr>
                          </w:p>
                          <w:p w14:paraId="0AB6C655" w14:textId="7EEDBEE7" w:rsidR="000941C8" w:rsidRPr="000941C8" w:rsidRDefault="000941C8" w:rsidP="000941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Cs/>
                                <w:color w:val="4C858E"/>
                                <w:sz w:val="40"/>
                                <w:szCs w:val="40"/>
                              </w:rPr>
                            </w:pPr>
                            <w:r w:rsidRPr="000941C8">
                              <w:rPr>
                                <w:b/>
                                <w:iCs/>
                                <w:color w:val="4C858E"/>
                                <w:sz w:val="40"/>
                                <w:szCs w:val="40"/>
                              </w:rPr>
                              <w:t>Rentrée à l’école Saint Thomas de Villeneuve</w:t>
                            </w:r>
                          </w:p>
                          <w:p w14:paraId="023A093F" w14:textId="77777777" w:rsidR="000941C8" w:rsidRPr="000941C8" w:rsidRDefault="000941C8" w:rsidP="000941C8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C56A83" id="Rectangle 1" o:spid="_x0000_s1026" style="position:absolute;margin-left:135.7pt;margin-top:-26.55pt;width:422.1pt;height:6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" filled="f" stroked="f" strokeweight="1pt">
                <v:textbox>
                  <w:txbxContent>
                    <w:p w14:paraId="01C1ADF1" w14:textId="7E3A9A23" w:rsidR="000941C8" w:rsidRPr="000941C8" w:rsidRDefault="000941C8" w:rsidP="000941C8">
                      <w:pPr>
                        <w:spacing w:after="0" w:line="240" w:lineRule="auto"/>
                        <w:jc w:val="center"/>
                        <w:rPr>
                          <w:b/>
                          <w:iCs/>
                          <w:color w:val="4C858E"/>
                          <w:sz w:val="16"/>
                          <w:szCs w:val="16"/>
                        </w:rPr>
                      </w:pPr>
                    </w:p>
                    <w:p w14:paraId="29383BA3" w14:textId="77777777" w:rsidR="000941C8" w:rsidRPr="000941C8" w:rsidRDefault="000941C8" w:rsidP="000941C8">
                      <w:pPr>
                        <w:spacing w:after="0" w:line="240" w:lineRule="auto"/>
                        <w:jc w:val="center"/>
                        <w:rPr>
                          <w:b/>
                          <w:iCs/>
                          <w:color w:val="4C858E"/>
                          <w:sz w:val="16"/>
                          <w:szCs w:val="16"/>
                        </w:rPr>
                      </w:pPr>
                    </w:p>
                    <w:p w14:paraId="0AB6C655" w14:textId="7EEDBEE7" w:rsidR="000941C8" w:rsidRPr="000941C8" w:rsidRDefault="000941C8" w:rsidP="000941C8">
                      <w:pPr>
                        <w:spacing w:after="0" w:line="240" w:lineRule="auto"/>
                        <w:jc w:val="center"/>
                        <w:rPr>
                          <w:b/>
                          <w:iCs/>
                          <w:color w:val="4C858E"/>
                          <w:sz w:val="40"/>
                          <w:szCs w:val="40"/>
                        </w:rPr>
                      </w:pPr>
                      <w:r w:rsidRPr="000941C8">
                        <w:rPr>
                          <w:b/>
                          <w:iCs/>
                          <w:color w:val="4C858E"/>
                          <w:sz w:val="40"/>
                          <w:szCs w:val="40"/>
                        </w:rPr>
                        <w:t>Rentrée à l’école Saint Thomas de Villeneuve</w:t>
                      </w:r>
                    </w:p>
                    <w:p w14:paraId="023A093F" w14:textId="77777777" w:rsidR="000941C8" w:rsidRPr="000941C8" w:rsidRDefault="000941C8" w:rsidP="000941C8">
                      <w:pPr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E40DD2" w14:textId="77777777" w:rsidR="000941C8" w:rsidRPr="00BE756D" w:rsidRDefault="000941C8" w:rsidP="000941C8">
      <w:pPr>
        <w:jc w:val="center"/>
        <w:rPr>
          <w:rFonts w:cs="Tahoma"/>
          <w:color w:val="761F51"/>
          <w:sz w:val="16"/>
          <w:szCs w:val="16"/>
        </w:rPr>
      </w:pPr>
    </w:p>
    <w:p w14:paraId="39EFCEDC" w14:textId="5313F627" w:rsidR="00D836C8" w:rsidRPr="00107CDE" w:rsidRDefault="000941C8" w:rsidP="00107CDE">
      <w:pPr>
        <w:jc w:val="center"/>
        <w:rPr>
          <w:b/>
          <w:bCs/>
          <w:iCs/>
          <w:color w:val="4C858E"/>
          <w:sz w:val="28"/>
          <w:szCs w:val="28"/>
          <w:u w:val="single"/>
        </w:rPr>
      </w:pPr>
      <w:r w:rsidRPr="000941C8">
        <w:rPr>
          <w:b/>
          <w:bCs/>
          <w:iCs/>
          <w:color w:val="000000" w:themeColor="text1"/>
          <w:sz w:val="28"/>
          <w:szCs w:val="28"/>
        </w:rPr>
        <w:t>La rentrée aura lieu</w:t>
      </w:r>
      <w:r w:rsidRPr="000941C8">
        <w:rPr>
          <w:b/>
          <w:bCs/>
          <w:iCs/>
          <w:color w:val="4C858E"/>
          <w:sz w:val="28"/>
          <w:szCs w:val="28"/>
        </w:rPr>
        <w:t xml:space="preserve"> </w:t>
      </w:r>
      <w:r w:rsidRPr="000941C8">
        <w:rPr>
          <w:b/>
          <w:bCs/>
          <w:iCs/>
          <w:color w:val="4C858E"/>
          <w:sz w:val="28"/>
          <w:szCs w:val="28"/>
          <w:u w:val="single"/>
        </w:rPr>
        <w:t xml:space="preserve">lundi </w:t>
      </w:r>
      <w:r w:rsidR="00975A4C">
        <w:rPr>
          <w:b/>
          <w:bCs/>
          <w:iCs/>
          <w:color w:val="4C858E"/>
          <w:sz w:val="28"/>
          <w:szCs w:val="28"/>
          <w:u w:val="single"/>
        </w:rPr>
        <w:t>1er</w:t>
      </w:r>
      <w:r w:rsidRPr="000941C8">
        <w:rPr>
          <w:b/>
          <w:bCs/>
          <w:iCs/>
          <w:color w:val="4C858E"/>
          <w:sz w:val="28"/>
          <w:szCs w:val="28"/>
          <w:u w:val="single"/>
        </w:rPr>
        <w:t xml:space="preserve"> septembre 202</w:t>
      </w:r>
      <w:r w:rsidR="00D836C8">
        <w:rPr>
          <w:b/>
          <w:bCs/>
          <w:iCs/>
          <w:color w:val="4C858E"/>
          <w:sz w:val="28"/>
          <w:szCs w:val="28"/>
          <w:u w:val="single"/>
        </w:rPr>
        <w:t>5</w:t>
      </w:r>
    </w:p>
    <w:p w14:paraId="37C9FBDF" w14:textId="7B632FAF" w:rsidR="000941C8" w:rsidRPr="000941C8" w:rsidRDefault="000941C8" w:rsidP="000941C8">
      <w:pPr>
        <w:jc w:val="center"/>
        <w:rPr>
          <w:b/>
          <w:bCs/>
          <w:i/>
          <w:color w:val="000000" w:themeColor="text1"/>
          <w:sz w:val="24"/>
          <w:szCs w:val="24"/>
          <w:u w:val="single"/>
        </w:rPr>
      </w:pPr>
      <w:r>
        <w:rPr>
          <w:b/>
          <w:bCs/>
          <w:i/>
          <w:color w:val="000000" w:themeColor="text1"/>
          <w:sz w:val="24"/>
          <w:szCs w:val="24"/>
          <w:u w:val="single"/>
        </w:rPr>
        <w:t>Restauration uniquement pour les CM1</w:t>
      </w:r>
      <w:r w:rsidR="00D05BD5">
        <w:rPr>
          <w:b/>
          <w:bCs/>
          <w:i/>
          <w:color w:val="000000" w:themeColor="text1"/>
          <w:sz w:val="24"/>
          <w:szCs w:val="24"/>
          <w:u w:val="single"/>
        </w:rPr>
        <w:t xml:space="preserve"> et </w:t>
      </w:r>
      <w:r>
        <w:rPr>
          <w:b/>
          <w:bCs/>
          <w:i/>
          <w:color w:val="000000" w:themeColor="text1"/>
          <w:sz w:val="24"/>
          <w:szCs w:val="24"/>
          <w:u w:val="single"/>
        </w:rPr>
        <w:t>CM2</w:t>
      </w:r>
    </w:p>
    <w:tbl>
      <w:tblPr>
        <w:tblStyle w:val="Grilledutableau"/>
        <w:tblW w:w="8359" w:type="dxa"/>
        <w:jc w:val="center"/>
        <w:tblLook w:val="04A0" w:firstRow="1" w:lastRow="0" w:firstColumn="1" w:lastColumn="0" w:noHBand="0" w:noVBand="1"/>
      </w:tblPr>
      <w:tblGrid>
        <w:gridCol w:w="540"/>
        <w:gridCol w:w="3675"/>
        <w:gridCol w:w="675"/>
        <w:gridCol w:w="3469"/>
      </w:tblGrid>
      <w:tr w:rsidR="000941C8" w14:paraId="163D4A04" w14:textId="77777777" w:rsidTr="00F964C6">
        <w:trPr>
          <w:jc w:val="center"/>
        </w:trPr>
        <w:tc>
          <w:tcPr>
            <w:tcW w:w="538" w:type="dxa"/>
          </w:tcPr>
          <w:p w14:paraId="5AD0763F" w14:textId="77777777" w:rsidR="000941C8" w:rsidRPr="000941C8" w:rsidRDefault="000941C8" w:rsidP="00F964C6">
            <w:pPr>
              <w:jc w:val="center"/>
              <w:rPr>
                <w:rFonts w:asciiTheme="minorHAnsi" w:hAnsiTheme="minorHAnsi"/>
                <w:b/>
                <w:bCs/>
                <w:iCs/>
                <w:color w:val="4C858E"/>
                <w:sz w:val="10"/>
                <w:szCs w:val="10"/>
              </w:rPr>
            </w:pPr>
          </w:p>
          <w:p w14:paraId="0A553FBB" w14:textId="77777777" w:rsidR="000941C8" w:rsidRPr="000941C8" w:rsidRDefault="000941C8" w:rsidP="00F964C6">
            <w:pPr>
              <w:jc w:val="center"/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</w:pPr>
            <w:r w:rsidRPr="000941C8"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  <w:t>PS</w:t>
            </w:r>
          </w:p>
        </w:tc>
        <w:tc>
          <w:tcPr>
            <w:tcW w:w="3678" w:type="dxa"/>
          </w:tcPr>
          <w:p w14:paraId="037AB18B" w14:textId="77777777" w:rsidR="000941C8" w:rsidRPr="00602331" w:rsidRDefault="000941C8" w:rsidP="00F964C6">
            <w:pPr>
              <w:rPr>
                <w:rFonts w:asciiTheme="minorHAnsi" w:hAnsiTheme="minorHAnsi"/>
                <w:b/>
                <w:sz w:val="10"/>
                <w:szCs w:val="10"/>
              </w:rPr>
            </w:pPr>
          </w:p>
          <w:p w14:paraId="14F9D559" w14:textId="77777777" w:rsidR="000941C8" w:rsidRDefault="000941C8" w:rsidP="00F964C6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E22A6A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10h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- 11h45 :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accueil de tous.</w:t>
            </w:r>
          </w:p>
          <w:p w14:paraId="35B429C4" w14:textId="77777777" w:rsidR="00DA5C33" w:rsidRPr="00DA5C33" w:rsidRDefault="00DA5C33" w:rsidP="00DA5C33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DA5C3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Retour à la maison à 11h45</w:t>
            </w:r>
          </w:p>
          <w:p w14:paraId="4F7A857B" w14:textId="77777777" w:rsidR="000941C8" w:rsidRPr="00602331" w:rsidRDefault="000941C8" w:rsidP="00F964C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672" w:type="dxa"/>
          </w:tcPr>
          <w:p w14:paraId="2A5FAAD5" w14:textId="77777777" w:rsidR="000941C8" w:rsidRPr="000941C8" w:rsidRDefault="000941C8" w:rsidP="00F964C6">
            <w:pPr>
              <w:jc w:val="center"/>
              <w:rPr>
                <w:rFonts w:asciiTheme="minorHAnsi" w:hAnsiTheme="minorHAnsi"/>
                <w:b/>
                <w:bCs/>
                <w:iCs/>
                <w:color w:val="4C858E"/>
                <w:sz w:val="10"/>
                <w:szCs w:val="10"/>
              </w:rPr>
            </w:pPr>
          </w:p>
          <w:p w14:paraId="33297D7A" w14:textId="77777777" w:rsidR="000941C8" w:rsidRPr="000941C8" w:rsidRDefault="000941C8" w:rsidP="00F964C6">
            <w:pPr>
              <w:jc w:val="center"/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</w:pPr>
            <w:r w:rsidRPr="000941C8"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  <w:t>CE1</w:t>
            </w:r>
          </w:p>
        </w:tc>
        <w:tc>
          <w:tcPr>
            <w:tcW w:w="3471" w:type="dxa"/>
          </w:tcPr>
          <w:p w14:paraId="59BF91D4" w14:textId="77777777" w:rsidR="000941C8" w:rsidRPr="00602331" w:rsidRDefault="000941C8" w:rsidP="00F964C6">
            <w:pPr>
              <w:jc w:val="both"/>
              <w:rPr>
                <w:rFonts w:asciiTheme="minorHAnsi" w:hAnsiTheme="minorHAnsi"/>
                <w:b/>
                <w:sz w:val="10"/>
                <w:szCs w:val="10"/>
              </w:rPr>
            </w:pPr>
          </w:p>
          <w:p w14:paraId="254A4A0F" w14:textId="16516E12" w:rsidR="000941C8" w:rsidRPr="00B5032F" w:rsidRDefault="000941C8" w:rsidP="00F964C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 w:rsidRPr="00B5032F">
              <w:rPr>
                <w:rFonts w:asciiTheme="minorHAnsi" w:hAnsiTheme="minorHAnsi"/>
                <w:b/>
                <w:sz w:val="18"/>
                <w:szCs w:val="18"/>
              </w:rPr>
              <w:t>h30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- 11h45 : </w:t>
            </w:r>
            <w:r w:rsidRPr="00B5032F">
              <w:rPr>
                <w:rFonts w:asciiTheme="minorHAnsi" w:hAnsiTheme="minorHAnsi"/>
                <w:sz w:val="18"/>
                <w:szCs w:val="18"/>
              </w:rPr>
              <w:t xml:space="preserve"> pour les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noms de A à </w:t>
            </w:r>
            <w:r w:rsidR="00E61D8A">
              <w:rPr>
                <w:rFonts w:asciiTheme="minorHAnsi" w:hAnsiTheme="minorHAnsi"/>
                <w:sz w:val="18"/>
                <w:szCs w:val="18"/>
              </w:rPr>
              <w:t>E</w:t>
            </w:r>
          </w:p>
          <w:p w14:paraId="2E07E556" w14:textId="6E425EE2" w:rsidR="000941C8" w:rsidRDefault="000941C8" w:rsidP="00F964C6">
            <w:pPr>
              <w:rPr>
                <w:rFonts w:asciiTheme="minorHAnsi" w:hAnsiTheme="minorHAnsi"/>
                <w:sz w:val="18"/>
                <w:szCs w:val="18"/>
              </w:rPr>
            </w:pPr>
            <w:r w:rsidRPr="00B5032F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Pr="00B5032F">
              <w:rPr>
                <w:rFonts w:asciiTheme="minorHAnsi" w:hAnsiTheme="minorHAnsi"/>
                <w:b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15 - 16h30 :</w:t>
            </w:r>
            <w:r w:rsidRPr="00B5032F">
              <w:rPr>
                <w:rFonts w:asciiTheme="minorHAnsi" w:hAnsiTheme="minorHAnsi"/>
                <w:sz w:val="18"/>
                <w:szCs w:val="18"/>
              </w:rPr>
              <w:t xml:space="preserve">  pour les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noms de </w:t>
            </w:r>
            <w:r w:rsidR="00E61D8A">
              <w:rPr>
                <w:rFonts w:asciiTheme="minorHAnsi" w:hAnsiTheme="minorHAnsi"/>
                <w:sz w:val="18"/>
                <w:szCs w:val="18"/>
              </w:rPr>
              <w:t>G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à Z</w:t>
            </w:r>
          </w:p>
          <w:p w14:paraId="7FF5DD72" w14:textId="77777777" w:rsidR="000941C8" w:rsidRPr="008C33C5" w:rsidRDefault="000941C8" w:rsidP="00F964C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0941C8" w14:paraId="6A4E3FF0" w14:textId="77777777" w:rsidTr="00F964C6">
        <w:trPr>
          <w:jc w:val="center"/>
        </w:trPr>
        <w:tc>
          <w:tcPr>
            <w:tcW w:w="538" w:type="dxa"/>
          </w:tcPr>
          <w:p w14:paraId="484D28A2" w14:textId="77777777" w:rsidR="000941C8" w:rsidRPr="000941C8" w:rsidRDefault="000941C8" w:rsidP="00F964C6">
            <w:pPr>
              <w:rPr>
                <w:rFonts w:asciiTheme="minorHAnsi" w:hAnsiTheme="minorHAnsi"/>
                <w:b/>
                <w:bCs/>
                <w:iCs/>
                <w:color w:val="4C858E"/>
                <w:sz w:val="10"/>
                <w:szCs w:val="10"/>
              </w:rPr>
            </w:pPr>
          </w:p>
          <w:p w14:paraId="531CBCFF" w14:textId="77777777" w:rsidR="000941C8" w:rsidRPr="000941C8" w:rsidRDefault="000941C8" w:rsidP="00F964C6">
            <w:pPr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</w:pPr>
            <w:r w:rsidRPr="000941C8"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  <w:t>MS</w:t>
            </w:r>
          </w:p>
        </w:tc>
        <w:tc>
          <w:tcPr>
            <w:tcW w:w="3678" w:type="dxa"/>
          </w:tcPr>
          <w:p w14:paraId="108B5CEE" w14:textId="77777777" w:rsidR="000941C8" w:rsidRPr="00602331" w:rsidRDefault="000941C8" w:rsidP="00F964C6">
            <w:pPr>
              <w:jc w:val="both"/>
              <w:rPr>
                <w:rFonts w:asciiTheme="minorHAnsi" w:hAnsiTheme="minorHAnsi"/>
                <w:b/>
                <w:sz w:val="10"/>
                <w:szCs w:val="10"/>
              </w:rPr>
            </w:pPr>
          </w:p>
          <w:p w14:paraId="4D78C537" w14:textId="407AEF0D" w:rsidR="000941C8" w:rsidRDefault="000941C8" w:rsidP="00F964C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 w:rsidRPr="00B5032F">
              <w:rPr>
                <w:rFonts w:asciiTheme="minorHAnsi" w:hAnsiTheme="minorHAnsi"/>
                <w:b/>
                <w:sz w:val="18"/>
                <w:szCs w:val="18"/>
              </w:rPr>
              <w:t>h30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- 11h45 :</w:t>
            </w:r>
            <w:r w:rsidRPr="00B5032F">
              <w:rPr>
                <w:rFonts w:asciiTheme="minorHAnsi" w:hAnsiTheme="minorHAnsi"/>
                <w:sz w:val="18"/>
                <w:szCs w:val="18"/>
              </w:rPr>
              <w:t xml:space="preserve"> pour les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noms de A à </w:t>
            </w:r>
            <w:r w:rsidR="00A62928">
              <w:rPr>
                <w:rFonts w:asciiTheme="minorHAnsi" w:hAnsiTheme="minorHAnsi"/>
                <w:sz w:val="18"/>
                <w:szCs w:val="18"/>
              </w:rPr>
              <w:t>G</w:t>
            </w:r>
          </w:p>
          <w:p w14:paraId="2D32B602" w14:textId="36055CFD" w:rsidR="000941C8" w:rsidRDefault="000941C8" w:rsidP="00F964C6">
            <w:pPr>
              <w:rPr>
                <w:rFonts w:asciiTheme="minorHAnsi" w:hAnsiTheme="minorHAnsi"/>
                <w:sz w:val="18"/>
                <w:szCs w:val="18"/>
              </w:rPr>
            </w:pPr>
            <w:r w:rsidRPr="00B5032F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B5032F">
              <w:rPr>
                <w:rFonts w:asciiTheme="minorHAnsi" w:hAnsiTheme="minorHAnsi"/>
                <w:b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30 - 16h30 : </w:t>
            </w:r>
            <w:r w:rsidRPr="00B5032F">
              <w:rPr>
                <w:rFonts w:asciiTheme="minorHAnsi" w:hAnsiTheme="minorHAnsi"/>
                <w:sz w:val="18"/>
                <w:szCs w:val="18"/>
              </w:rPr>
              <w:t xml:space="preserve"> pour les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noms de </w:t>
            </w:r>
            <w:r w:rsidR="00D05BD5">
              <w:rPr>
                <w:rFonts w:asciiTheme="minorHAnsi" w:hAnsiTheme="minorHAnsi"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à Z</w:t>
            </w:r>
          </w:p>
          <w:p w14:paraId="0D7D3B34" w14:textId="77777777" w:rsidR="000941C8" w:rsidRPr="00602331" w:rsidRDefault="000941C8" w:rsidP="00F964C6">
            <w:pPr>
              <w:rPr>
                <w:rFonts w:asciiTheme="minorHAnsi" w:hAnsiTheme="minorHAnsi"/>
                <w:b/>
                <w:bCs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672" w:type="dxa"/>
          </w:tcPr>
          <w:p w14:paraId="1854F084" w14:textId="77777777" w:rsidR="000941C8" w:rsidRPr="000941C8" w:rsidRDefault="000941C8" w:rsidP="00F964C6">
            <w:pPr>
              <w:jc w:val="center"/>
              <w:rPr>
                <w:rFonts w:asciiTheme="minorHAnsi" w:hAnsiTheme="minorHAnsi"/>
                <w:b/>
                <w:bCs/>
                <w:iCs/>
                <w:color w:val="4C858E"/>
                <w:sz w:val="10"/>
                <w:szCs w:val="10"/>
              </w:rPr>
            </w:pPr>
          </w:p>
          <w:p w14:paraId="0D9BBB64" w14:textId="77777777" w:rsidR="000941C8" w:rsidRPr="000941C8" w:rsidRDefault="000941C8" w:rsidP="00F964C6">
            <w:pPr>
              <w:jc w:val="center"/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</w:pPr>
            <w:r w:rsidRPr="000941C8"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  <w:t>CE2</w:t>
            </w:r>
          </w:p>
        </w:tc>
        <w:tc>
          <w:tcPr>
            <w:tcW w:w="3471" w:type="dxa"/>
          </w:tcPr>
          <w:p w14:paraId="2A70B117" w14:textId="77777777" w:rsidR="000941C8" w:rsidRDefault="000941C8" w:rsidP="00F964C6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04676F4" w14:textId="1A8AD199" w:rsidR="000941C8" w:rsidRPr="00E01B03" w:rsidRDefault="000941C8" w:rsidP="00F964C6">
            <w:pPr>
              <w:rPr>
                <w:rFonts w:asciiTheme="minorHAnsi" w:hAnsiTheme="minorHAnsi"/>
                <w:b/>
                <w:bCs/>
                <w:i/>
                <w:color w:val="993366"/>
                <w:sz w:val="36"/>
                <w:szCs w:val="36"/>
              </w:rPr>
            </w:pPr>
            <w:r w:rsidRPr="00E01B0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13h15 – 16h30</w:t>
            </w:r>
          </w:p>
        </w:tc>
      </w:tr>
      <w:tr w:rsidR="000941C8" w14:paraId="6A9F61CE" w14:textId="77777777" w:rsidTr="00F964C6">
        <w:trPr>
          <w:jc w:val="center"/>
        </w:trPr>
        <w:tc>
          <w:tcPr>
            <w:tcW w:w="538" w:type="dxa"/>
          </w:tcPr>
          <w:p w14:paraId="56F7B719" w14:textId="77777777" w:rsidR="000941C8" w:rsidRPr="000941C8" w:rsidRDefault="000941C8" w:rsidP="00F964C6">
            <w:pPr>
              <w:jc w:val="center"/>
              <w:rPr>
                <w:rFonts w:asciiTheme="minorHAnsi" w:hAnsiTheme="minorHAnsi"/>
                <w:b/>
                <w:bCs/>
                <w:iCs/>
                <w:color w:val="4C858E"/>
                <w:sz w:val="10"/>
                <w:szCs w:val="10"/>
              </w:rPr>
            </w:pPr>
          </w:p>
          <w:p w14:paraId="78381CE9" w14:textId="77777777" w:rsidR="000941C8" w:rsidRPr="000941C8" w:rsidRDefault="000941C8" w:rsidP="00F964C6">
            <w:pPr>
              <w:jc w:val="center"/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</w:pPr>
            <w:r w:rsidRPr="000941C8"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  <w:t>GS</w:t>
            </w:r>
          </w:p>
        </w:tc>
        <w:tc>
          <w:tcPr>
            <w:tcW w:w="3678" w:type="dxa"/>
          </w:tcPr>
          <w:p w14:paraId="1BBA06E4" w14:textId="77777777" w:rsidR="000941C8" w:rsidRPr="00602331" w:rsidRDefault="000941C8" w:rsidP="00F964C6">
            <w:pPr>
              <w:jc w:val="both"/>
              <w:rPr>
                <w:rFonts w:asciiTheme="minorHAnsi" w:hAnsiTheme="minorHAnsi"/>
                <w:b/>
                <w:sz w:val="10"/>
                <w:szCs w:val="10"/>
              </w:rPr>
            </w:pPr>
          </w:p>
          <w:p w14:paraId="4AA71033" w14:textId="77777777" w:rsidR="000941C8" w:rsidRPr="006F07B3" w:rsidRDefault="000941C8" w:rsidP="00F964C6">
            <w:pPr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 w:rsidRPr="00B5032F">
              <w:rPr>
                <w:rFonts w:asciiTheme="minorHAnsi" w:hAnsiTheme="minorHAnsi"/>
                <w:b/>
                <w:sz w:val="18"/>
                <w:szCs w:val="18"/>
              </w:rPr>
              <w:t>h30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- 11h45 :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accueil de tous</w:t>
            </w:r>
          </w:p>
          <w:p w14:paraId="06255749" w14:textId="77777777" w:rsidR="000941C8" w:rsidRPr="00DA5C33" w:rsidRDefault="000941C8" w:rsidP="00F964C6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DA5C3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Retour à la maison à 11h45</w:t>
            </w:r>
          </w:p>
          <w:p w14:paraId="61924E6E" w14:textId="77777777" w:rsidR="000941C8" w:rsidRPr="00602331" w:rsidRDefault="000941C8" w:rsidP="00F964C6">
            <w:pPr>
              <w:rPr>
                <w:rFonts w:asciiTheme="minorHAnsi" w:hAnsiTheme="minorHAnsi"/>
                <w:b/>
                <w:bCs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672" w:type="dxa"/>
          </w:tcPr>
          <w:p w14:paraId="44D7B3AB" w14:textId="77777777" w:rsidR="000941C8" w:rsidRPr="000941C8" w:rsidRDefault="000941C8" w:rsidP="00F964C6">
            <w:pPr>
              <w:jc w:val="center"/>
              <w:rPr>
                <w:rFonts w:asciiTheme="minorHAnsi" w:hAnsiTheme="minorHAnsi"/>
                <w:b/>
                <w:bCs/>
                <w:iCs/>
                <w:color w:val="4C858E"/>
                <w:sz w:val="10"/>
                <w:szCs w:val="10"/>
              </w:rPr>
            </w:pPr>
          </w:p>
          <w:p w14:paraId="22147B91" w14:textId="77777777" w:rsidR="000941C8" w:rsidRPr="000941C8" w:rsidRDefault="000941C8" w:rsidP="00F964C6">
            <w:pPr>
              <w:jc w:val="center"/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</w:pPr>
            <w:r w:rsidRPr="000941C8"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  <w:t>CM1</w:t>
            </w:r>
          </w:p>
        </w:tc>
        <w:tc>
          <w:tcPr>
            <w:tcW w:w="3471" w:type="dxa"/>
          </w:tcPr>
          <w:p w14:paraId="06D5385B" w14:textId="77777777" w:rsidR="000941C8" w:rsidRPr="00602331" w:rsidRDefault="000941C8" w:rsidP="00F964C6">
            <w:pPr>
              <w:rPr>
                <w:rFonts w:asciiTheme="minorHAnsi" w:hAnsiTheme="minorHAnsi"/>
                <w:sz w:val="10"/>
                <w:szCs w:val="10"/>
              </w:rPr>
            </w:pPr>
          </w:p>
          <w:p w14:paraId="3CDFA3E5" w14:textId="77777777" w:rsidR="000941C8" w:rsidRDefault="000941C8" w:rsidP="00F964C6">
            <w:pPr>
              <w:rPr>
                <w:rFonts w:asciiTheme="minorHAnsi" w:hAnsiTheme="minorHAnsi"/>
                <w:b/>
                <w:bCs/>
                <w:i/>
                <w:color w:val="993366"/>
                <w:sz w:val="36"/>
                <w:szCs w:val="36"/>
              </w:rPr>
            </w:pPr>
            <w:r w:rsidRPr="00E22A6A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9h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30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-</w:t>
            </w:r>
            <w:r w:rsidRPr="00AC5751">
              <w:rPr>
                <w:rFonts w:asciiTheme="minorHAnsi" w:hAnsiTheme="minorHAnsi"/>
                <w:sz w:val="18"/>
                <w:szCs w:val="18"/>
              </w:rPr>
              <w:t xml:space="preserve"> 11h45 /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C5751">
              <w:rPr>
                <w:rFonts w:asciiTheme="minorHAnsi" w:hAnsiTheme="minorHAnsi"/>
                <w:sz w:val="18"/>
                <w:szCs w:val="18"/>
              </w:rPr>
              <w:t>13h</w:t>
            </w:r>
            <w:r>
              <w:rPr>
                <w:rFonts w:asciiTheme="minorHAnsi" w:hAnsiTheme="minorHAnsi"/>
                <w:sz w:val="18"/>
                <w:szCs w:val="18"/>
              </w:rPr>
              <w:t>15</w:t>
            </w:r>
            <w:r w:rsidRPr="00AC5751">
              <w:rPr>
                <w:rFonts w:asciiTheme="minorHAnsi" w:hAnsiTheme="minorHAnsi"/>
                <w:sz w:val="18"/>
                <w:szCs w:val="18"/>
              </w:rPr>
              <w:t xml:space="preserve"> – 16h30</w:t>
            </w:r>
          </w:p>
        </w:tc>
      </w:tr>
      <w:tr w:rsidR="000941C8" w14:paraId="3DA77E6E" w14:textId="77777777" w:rsidTr="00F964C6">
        <w:trPr>
          <w:jc w:val="center"/>
        </w:trPr>
        <w:tc>
          <w:tcPr>
            <w:tcW w:w="538" w:type="dxa"/>
          </w:tcPr>
          <w:p w14:paraId="7F77FEF6" w14:textId="77777777" w:rsidR="000941C8" w:rsidRPr="000941C8" w:rsidRDefault="000941C8" w:rsidP="00F964C6">
            <w:pPr>
              <w:jc w:val="center"/>
              <w:rPr>
                <w:rFonts w:asciiTheme="minorHAnsi" w:hAnsiTheme="minorHAnsi"/>
                <w:b/>
                <w:bCs/>
                <w:iCs/>
                <w:color w:val="4C858E"/>
                <w:sz w:val="10"/>
                <w:szCs w:val="10"/>
              </w:rPr>
            </w:pPr>
          </w:p>
          <w:p w14:paraId="397D2F7C" w14:textId="77777777" w:rsidR="000941C8" w:rsidRPr="000941C8" w:rsidRDefault="000941C8" w:rsidP="00F964C6">
            <w:pPr>
              <w:jc w:val="center"/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</w:pPr>
            <w:r w:rsidRPr="000941C8"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  <w:t>CP</w:t>
            </w:r>
          </w:p>
        </w:tc>
        <w:tc>
          <w:tcPr>
            <w:tcW w:w="3678" w:type="dxa"/>
          </w:tcPr>
          <w:p w14:paraId="1293754D" w14:textId="77777777" w:rsidR="000941C8" w:rsidRPr="00602331" w:rsidRDefault="000941C8" w:rsidP="00F964C6">
            <w:pPr>
              <w:jc w:val="both"/>
              <w:rPr>
                <w:rFonts w:asciiTheme="minorHAnsi" w:hAnsiTheme="minorHAnsi"/>
                <w:b/>
                <w:sz w:val="10"/>
                <w:szCs w:val="10"/>
              </w:rPr>
            </w:pPr>
          </w:p>
          <w:p w14:paraId="3E07C8DD" w14:textId="77777777" w:rsidR="000941C8" w:rsidRPr="00B5032F" w:rsidRDefault="000941C8" w:rsidP="00F964C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 w:rsidRPr="00B5032F">
              <w:rPr>
                <w:rFonts w:asciiTheme="minorHAnsi" w:hAnsiTheme="minorHAnsi"/>
                <w:b/>
                <w:sz w:val="18"/>
                <w:szCs w:val="18"/>
              </w:rPr>
              <w:t>h30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- 11h45 : </w:t>
            </w:r>
            <w:r w:rsidRPr="00B5032F">
              <w:rPr>
                <w:rFonts w:asciiTheme="minorHAnsi" w:hAnsiTheme="minorHAnsi"/>
                <w:sz w:val="18"/>
                <w:szCs w:val="18"/>
              </w:rPr>
              <w:t xml:space="preserve"> pour les </w:t>
            </w:r>
            <w:r>
              <w:rPr>
                <w:rFonts w:asciiTheme="minorHAnsi" w:hAnsiTheme="minorHAnsi"/>
                <w:sz w:val="18"/>
                <w:szCs w:val="18"/>
              </w:rPr>
              <w:t>noms de A à J</w:t>
            </w:r>
          </w:p>
          <w:p w14:paraId="4BB1A179" w14:textId="77777777" w:rsidR="000941C8" w:rsidRDefault="000941C8" w:rsidP="00F964C6">
            <w:pPr>
              <w:rPr>
                <w:rFonts w:asciiTheme="minorHAnsi" w:hAnsiTheme="minorHAnsi"/>
                <w:sz w:val="18"/>
                <w:szCs w:val="18"/>
              </w:rPr>
            </w:pPr>
            <w:r w:rsidRPr="00B5032F"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Pr="00B5032F">
              <w:rPr>
                <w:rFonts w:asciiTheme="minorHAnsi" w:hAnsiTheme="minorHAnsi"/>
                <w:b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15 - 16h30 : </w:t>
            </w:r>
            <w:r w:rsidRPr="00B5032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pour les noms de K à Z</w:t>
            </w:r>
          </w:p>
          <w:p w14:paraId="788C7AF7" w14:textId="77777777" w:rsidR="000941C8" w:rsidRPr="00602331" w:rsidRDefault="000941C8" w:rsidP="00F964C6">
            <w:pPr>
              <w:rPr>
                <w:rFonts w:asciiTheme="minorHAnsi" w:hAnsiTheme="minorHAnsi"/>
                <w:b/>
                <w:bCs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672" w:type="dxa"/>
          </w:tcPr>
          <w:p w14:paraId="40565808" w14:textId="77777777" w:rsidR="000941C8" w:rsidRPr="000941C8" w:rsidRDefault="000941C8" w:rsidP="00F964C6">
            <w:pPr>
              <w:jc w:val="center"/>
              <w:rPr>
                <w:rFonts w:asciiTheme="minorHAnsi" w:hAnsiTheme="minorHAnsi"/>
                <w:b/>
                <w:bCs/>
                <w:iCs/>
                <w:color w:val="4C858E"/>
                <w:sz w:val="10"/>
                <w:szCs w:val="10"/>
              </w:rPr>
            </w:pPr>
          </w:p>
          <w:p w14:paraId="4B7BFFF3" w14:textId="77777777" w:rsidR="000941C8" w:rsidRPr="000941C8" w:rsidRDefault="000941C8" w:rsidP="00F964C6">
            <w:pPr>
              <w:jc w:val="center"/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</w:pPr>
            <w:r w:rsidRPr="000941C8">
              <w:rPr>
                <w:rFonts w:asciiTheme="minorHAnsi" w:hAnsiTheme="minorHAnsi"/>
                <w:b/>
                <w:bCs/>
                <w:iCs/>
                <w:color w:val="4C858E"/>
                <w:sz w:val="24"/>
                <w:szCs w:val="24"/>
              </w:rPr>
              <w:t>CM2</w:t>
            </w:r>
          </w:p>
        </w:tc>
        <w:tc>
          <w:tcPr>
            <w:tcW w:w="3471" w:type="dxa"/>
          </w:tcPr>
          <w:p w14:paraId="6F16ED55" w14:textId="77777777" w:rsidR="000941C8" w:rsidRPr="00602331" w:rsidRDefault="000941C8" w:rsidP="00F964C6">
            <w:pPr>
              <w:rPr>
                <w:rFonts w:asciiTheme="minorHAnsi" w:hAnsiTheme="minorHAnsi"/>
                <w:sz w:val="10"/>
                <w:szCs w:val="10"/>
              </w:rPr>
            </w:pPr>
          </w:p>
          <w:p w14:paraId="5D9BD0D6" w14:textId="77777777" w:rsidR="000941C8" w:rsidRDefault="000941C8" w:rsidP="00F964C6">
            <w:pPr>
              <w:rPr>
                <w:rFonts w:asciiTheme="minorHAnsi" w:hAnsiTheme="minorHAnsi"/>
                <w:b/>
                <w:bCs/>
                <w:i/>
                <w:color w:val="993366"/>
                <w:sz w:val="36"/>
                <w:szCs w:val="36"/>
              </w:rPr>
            </w:pPr>
            <w:r w:rsidRPr="009F2566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9h</w:t>
            </w:r>
            <w:r w:rsidRPr="00E22A6A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Pr="00AC5751">
              <w:rPr>
                <w:rFonts w:asciiTheme="minorHAnsi" w:hAnsiTheme="minorHAnsi"/>
                <w:sz w:val="18"/>
                <w:szCs w:val="18"/>
              </w:rPr>
              <w:t xml:space="preserve"> 11H45 /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AC5751">
              <w:rPr>
                <w:rFonts w:asciiTheme="minorHAnsi" w:hAnsiTheme="minorHAnsi"/>
                <w:sz w:val="18"/>
                <w:szCs w:val="18"/>
              </w:rPr>
              <w:t>13h</w:t>
            </w:r>
            <w:r>
              <w:rPr>
                <w:rFonts w:asciiTheme="minorHAnsi" w:hAnsiTheme="minorHAnsi"/>
                <w:sz w:val="18"/>
                <w:szCs w:val="18"/>
              </w:rPr>
              <w:t>15</w:t>
            </w:r>
            <w:r w:rsidRPr="00AC5751">
              <w:rPr>
                <w:rFonts w:asciiTheme="minorHAnsi" w:hAnsiTheme="minorHAnsi"/>
                <w:sz w:val="18"/>
                <w:szCs w:val="18"/>
              </w:rPr>
              <w:t xml:space="preserve"> – 16h30</w:t>
            </w:r>
          </w:p>
        </w:tc>
      </w:tr>
    </w:tbl>
    <w:p w14:paraId="556C831D" w14:textId="77777777" w:rsidR="000941C8" w:rsidRDefault="000941C8" w:rsidP="000941C8">
      <w:pPr>
        <w:spacing w:after="0" w:line="240" w:lineRule="auto"/>
        <w:jc w:val="both"/>
        <w:rPr>
          <w:b/>
          <w:iCs/>
          <w:color w:val="4C858E"/>
        </w:rPr>
      </w:pPr>
    </w:p>
    <w:p w14:paraId="60304DB5" w14:textId="547F6C91" w:rsidR="000941C8" w:rsidRPr="000941C8" w:rsidRDefault="000941C8" w:rsidP="000941C8">
      <w:pPr>
        <w:jc w:val="both"/>
        <w:rPr>
          <w:b/>
          <w:iCs/>
          <w:color w:val="4C858E"/>
        </w:rPr>
      </w:pPr>
      <w:r w:rsidRPr="000941C8">
        <w:rPr>
          <w:b/>
          <w:iCs/>
          <w:color w:val="4C858E"/>
        </w:rPr>
        <w:t>Documents à consulter sur notre site internet</w:t>
      </w:r>
      <w:r w:rsidR="00A96DC5">
        <w:rPr>
          <w:b/>
          <w:iCs/>
          <w:color w:val="4C858E"/>
        </w:rPr>
        <w:t> :</w:t>
      </w:r>
    </w:p>
    <w:p w14:paraId="3821F537" w14:textId="77777777" w:rsidR="000941C8" w:rsidRPr="00F55D41" w:rsidRDefault="000941C8" w:rsidP="000941C8">
      <w:pPr>
        <w:pStyle w:val="Paragraphedeliste"/>
        <w:numPr>
          <w:ilvl w:val="0"/>
          <w:numId w:val="2"/>
        </w:numPr>
        <w:ind w:right="-567"/>
        <w:jc w:val="both"/>
        <w:rPr>
          <w:rFonts w:asciiTheme="minorHAnsi" w:hAnsiTheme="minorHAnsi"/>
        </w:rPr>
      </w:pPr>
      <w:r w:rsidRPr="00F55D41">
        <w:rPr>
          <w:rFonts w:asciiTheme="minorHAnsi" w:hAnsiTheme="minorHAnsi"/>
        </w:rPr>
        <w:t xml:space="preserve">Calendrier de l’année </w:t>
      </w:r>
    </w:p>
    <w:p w14:paraId="09C91E5E" w14:textId="094AA26F" w:rsidR="000941C8" w:rsidRPr="00F55D41" w:rsidRDefault="000941C8" w:rsidP="000941C8">
      <w:pPr>
        <w:pStyle w:val="Paragraphedeliste"/>
        <w:numPr>
          <w:ilvl w:val="0"/>
          <w:numId w:val="2"/>
        </w:numPr>
        <w:ind w:right="-567"/>
        <w:jc w:val="both"/>
        <w:rPr>
          <w:rFonts w:asciiTheme="minorHAnsi" w:hAnsiTheme="minorHAnsi"/>
        </w:rPr>
      </w:pPr>
      <w:r w:rsidRPr="00F55D41">
        <w:rPr>
          <w:rFonts w:asciiTheme="minorHAnsi" w:hAnsiTheme="minorHAnsi"/>
        </w:rPr>
        <w:t>Règlement de l’école</w:t>
      </w:r>
      <w:r w:rsidRPr="00F55D41">
        <w:rPr>
          <w:rFonts w:asciiTheme="minorHAnsi" w:hAnsiTheme="minorHAnsi"/>
        </w:rPr>
        <w:tab/>
      </w:r>
      <w:r w:rsidRPr="00F55D41">
        <w:rPr>
          <w:rFonts w:asciiTheme="minorHAnsi" w:hAnsiTheme="minorHAnsi"/>
        </w:rPr>
        <w:tab/>
      </w:r>
      <w:r w:rsidRPr="00F55D41">
        <w:rPr>
          <w:rFonts w:asciiTheme="minorHAnsi" w:hAnsiTheme="minorHAnsi"/>
        </w:rPr>
        <w:tab/>
      </w:r>
      <w:r w:rsidRPr="00F55D41">
        <w:rPr>
          <w:rFonts w:asciiTheme="minorHAnsi" w:hAnsiTheme="minorHAnsi"/>
        </w:rPr>
        <w:tab/>
      </w:r>
      <w:r w:rsidRPr="00F55D41">
        <w:rPr>
          <w:rFonts w:asciiTheme="minorHAnsi" w:hAnsiTheme="minorHAnsi"/>
        </w:rPr>
        <w:tab/>
      </w:r>
    </w:p>
    <w:p w14:paraId="7B14AFAA" w14:textId="3EF1096D" w:rsidR="000941C8" w:rsidRDefault="000941C8" w:rsidP="000941C8">
      <w:pPr>
        <w:pStyle w:val="Paragraphedeliste"/>
        <w:numPr>
          <w:ilvl w:val="0"/>
          <w:numId w:val="2"/>
        </w:numPr>
        <w:ind w:right="-567"/>
        <w:jc w:val="both"/>
        <w:rPr>
          <w:rFonts w:asciiTheme="minorHAnsi" w:hAnsiTheme="minorHAnsi"/>
          <w:bCs/>
        </w:rPr>
      </w:pPr>
      <w:r w:rsidRPr="00F55D41">
        <w:rPr>
          <w:rFonts w:asciiTheme="minorHAnsi" w:hAnsiTheme="minorHAnsi"/>
          <w:bCs/>
        </w:rPr>
        <w:t>Listes de fournitures</w:t>
      </w:r>
      <w:r>
        <w:rPr>
          <w:rFonts w:asciiTheme="minorHAnsi" w:hAnsiTheme="minorHAnsi"/>
          <w:bCs/>
        </w:rPr>
        <w:t xml:space="preserve"> et conseils de lecture</w:t>
      </w:r>
    </w:p>
    <w:p w14:paraId="40036740" w14:textId="77777777" w:rsidR="000941C8" w:rsidRPr="000941C8" w:rsidRDefault="000941C8" w:rsidP="000941C8">
      <w:pPr>
        <w:pStyle w:val="Paragraphedeliste"/>
        <w:ind w:right="-567"/>
        <w:jc w:val="both"/>
        <w:rPr>
          <w:rFonts w:asciiTheme="minorHAnsi" w:hAnsiTheme="minorHAnsi"/>
          <w:bCs/>
        </w:rPr>
      </w:pPr>
    </w:p>
    <w:p w14:paraId="243C519A" w14:textId="2DDD7D43" w:rsidR="000941C8" w:rsidRPr="000941C8" w:rsidRDefault="000941C8" w:rsidP="000941C8">
      <w:pPr>
        <w:jc w:val="center"/>
        <w:rPr>
          <w:b/>
          <w:iCs/>
          <w:color w:val="4C858E"/>
          <w:sz w:val="28"/>
          <w:szCs w:val="28"/>
          <w:u w:val="single"/>
        </w:rPr>
      </w:pPr>
      <w:r w:rsidRPr="000941C8">
        <w:rPr>
          <w:b/>
          <w:iCs/>
          <w:color w:val="4C858E"/>
          <w:sz w:val="28"/>
          <w:szCs w:val="28"/>
          <w:u w:val="single"/>
        </w:rPr>
        <w:t>Infos pratiques</w:t>
      </w:r>
    </w:p>
    <w:p w14:paraId="324773F7" w14:textId="5B1FC12A" w:rsidR="000941C8" w:rsidRPr="000941C8" w:rsidRDefault="000941C8" w:rsidP="000941C8">
      <w:pPr>
        <w:rPr>
          <w:b/>
          <w:iCs/>
          <w:color w:val="4C858E"/>
        </w:rPr>
      </w:pPr>
      <w:r w:rsidRPr="000941C8">
        <w:rPr>
          <w:b/>
          <w:iCs/>
          <w:color w:val="4C858E"/>
        </w:rPr>
        <w:t xml:space="preserve">Horaires </w:t>
      </w:r>
      <w:proofErr w:type="gramStart"/>
      <w:r w:rsidRPr="000941C8">
        <w:rPr>
          <w:b/>
          <w:iCs/>
          <w:color w:val="4C858E"/>
        </w:rPr>
        <w:t>Lundi</w:t>
      </w:r>
      <w:proofErr w:type="gramEnd"/>
      <w:r w:rsidRPr="000941C8">
        <w:rPr>
          <w:b/>
          <w:iCs/>
          <w:color w:val="4C858E"/>
        </w:rPr>
        <w:t xml:space="preserve"> – Mardi – Jeudi – Vendredi</w:t>
      </w:r>
    </w:p>
    <w:p w14:paraId="7A38A158" w14:textId="77777777" w:rsidR="000941C8" w:rsidRPr="000941C8" w:rsidRDefault="000941C8" w:rsidP="000941C8">
      <w:pPr>
        <w:spacing w:after="0" w:line="240" w:lineRule="auto"/>
        <w:jc w:val="both"/>
        <w:rPr>
          <w:sz w:val="20"/>
          <w:szCs w:val="20"/>
        </w:rPr>
      </w:pPr>
      <w:r w:rsidRPr="000941C8">
        <w:rPr>
          <w:b/>
          <w:bCs/>
          <w:sz w:val="20"/>
          <w:szCs w:val="20"/>
          <w:u w:val="single"/>
        </w:rPr>
        <w:t>Matin</w:t>
      </w:r>
      <w:r w:rsidRPr="000941C8">
        <w:rPr>
          <w:sz w:val="20"/>
          <w:szCs w:val="20"/>
        </w:rPr>
        <w:t xml:space="preserve"> :                                                     </w:t>
      </w:r>
      <w:r w:rsidRPr="000941C8">
        <w:rPr>
          <w:b/>
          <w:bCs/>
          <w:sz w:val="20"/>
          <w:szCs w:val="20"/>
        </w:rPr>
        <w:tab/>
      </w:r>
      <w:r w:rsidRPr="000941C8">
        <w:rPr>
          <w:b/>
          <w:bCs/>
          <w:sz w:val="20"/>
          <w:szCs w:val="20"/>
        </w:rPr>
        <w:tab/>
      </w:r>
      <w:r w:rsidRPr="000941C8">
        <w:rPr>
          <w:b/>
          <w:bCs/>
          <w:sz w:val="20"/>
          <w:szCs w:val="20"/>
          <w:u w:val="single"/>
        </w:rPr>
        <w:t>Après-midi</w:t>
      </w:r>
      <w:r w:rsidRPr="000941C8">
        <w:rPr>
          <w:b/>
          <w:bCs/>
          <w:sz w:val="20"/>
          <w:szCs w:val="20"/>
        </w:rPr>
        <w:t xml:space="preserve"> : </w:t>
      </w:r>
    </w:p>
    <w:p w14:paraId="6992AC45" w14:textId="296B97C6" w:rsidR="000941C8" w:rsidRPr="000941C8" w:rsidRDefault="000941C8" w:rsidP="000941C8">
      <w:pPr>
        <w:spacing w:after="0" w:line="240" w:lineRule="auto"/>
        <w:jc w:val="both"/>
        <w:rPr>
          <w:sz w:val="20"/>
          <w:szCs w:val="20"/>
        </w:rPr>
      </w:pPr>
      <w:r w:rsidRPr="000941C8">
        <w:rPr>
          <w:sz w:val="20"/>
          <w:szCs w:val="20"/>
        </w:rPr>
        <w:t>Accueil</w:t>
      </w:r>
      <w:r w:rsidRPr="000941C8">
        <w:rPr>
          <w:color w:val="993366"/>
          <w:sz w:val="20"/>
          <w:szCs w:val="20"/>
        </w:rPr>
        <w:t> </w:t>
      </w:r>
      <w:r w:rsidRPr="000941C8">
        <w:rPr>
          <w:sz w:val="20"/>
          <w:szCs w:val="20"/>
        </w:rPr>
        <w:t>: 8h20 – 8h30                                                Accueil : 13h10 – 13h15</w:t>
      </w:r>
    </w:p>
    <w:p w14:paraId="450589B8" w14:textId="77777777" w:rsidR="000941C8" w:rsidRPr="000941C8" w:rsidRDefault="000941C8" w:rsidP="000941C8">
      <w:pPr>
        <w:spacing w:after="0" w:line="240" w:lineRule="auto"/>
        <w:jc w:val="both"/>
        <w:rPr>
          <w:color w:val="993366"/>
          <w:sz w:val="20"/>
          <w:szCs w:val="20"/>
        </w:rPr>
      </w:pPr>
      <w:r w:rsidRPr="000941C8">
        <w:rPr>
          <w:sz w:val="20"/>
          <w:szCs w:val="20"/>
        </w:rPr>
        <w:t>Classe : 8h30 – 11h45                                               Classe : 13h15 – 16h30</w:t>
      </w:r>
      <w:r w:rsidRPr="000941C8">
        <w:rPr>
          <w:color w:val="993366"/>
          <w:sz w:val="20"/>
          <w:szCs w:val="20"/>
        </w:rPr>
        <w:tab/>
      </w:r>
    </w:p>
    <w:p w14:paraId="6861E99A" w14:textId="6C4242B2" w:rsidR="000941C8" w:rsidRPr="000941C8" w:rsidRDefault="000941C8" w:rsidP="000941C8">
      <w:pPr>
        <w:spacing w:after="0" w:line="240" w:lineRule="auto"/>
        <w:jc w:val="both"/>
        <w:rPr>
          <w:sz w:val="20"/>
          <w:szCs w:val="20"/>
        </w:rPr>
      </w:pPr>
      <w:r w:rsidRPr="000941C8">
        <w:rPr>
          <w:sz w:val="20"/>
          <w:szCs w:val="20"/>
        </w:rPr>
        <w:tab/>
      </w:r>
    </w:p>
    <w:p w14:paraId="0F4BA4EC" w14:textId="77777777" w:rsidR="000941C8" w:rsidRPr="000941C8" w:rsidRDefault="000941C8" w:rsidP="000941C8">
      <w:pPr>
        <w:spacing w:after="0" w:line="240" w:lineRule="auto"/>
        <w:jc w:val="both"/>
        <w:rPr>
          <w:sz w:val="20"/>
          <w:szCs w:val="20"/>
        </w:rPr>
      </w:pPr>
      <w:r w:rsidRPr="000941C8">
        <w:rPr>
          <w:b/>
          <w:bCs/>
          <w:sz w:val="20"/>
          <w:szCs w:val="20"/>
          <w:u w:val="single"/>
        </w:rPr>
        <w:t>Pour les classes maternelles et la classe de CP</w:t>
      </w:r>
      <w:r w:rsidRPr="000941C8">
        <w:rPr>
          <w:b/>
          <w:bCs/>
          <w:sz w:val="20"/>
          <w:szCs w:val="20"/>
        </w:rPr>
        <w:t> :</w:t>
      </w:r>
      <w:r w:rsidRPr="000941C8">
        <w:rPr>
          <w:sz w:val="20"/>
          <w:szCs w:val="20"/>
        </w:rPr>
        <w:t xml:space="preserve"> </w:t>
      </w:r>
      <w:r w:rsidRPr="000941C8">
        <w:rPr>
          <w:sz w:val="20"/>
          <w:szCs w:val="20"/>
        </w:rPr>
        <w:tab/>
      </w:r>
    </w:p>
    <w:p w14:paraId="64029B65" w14:textId="77777777" w:rsidR="000941C8" w:rsidRPr="000941C8" w:rsidRDefault="000941C8" w:rsidP="000941C8">
      <w:pPr>
        <w:spacing w:after="0" w:line="240" w:lineRule="auto"/>
        <w:ind w:left="709" w:firstLine="709"/>
        <w:jc w:val="both"/>
        <w:rPr>
          <w:sz w:val="20"/>
          <w:szCs w:val="20"/>
        </w:rPr>
      </w:pPr>
      <w:r w:rsidRPr="000941C8">
        <w:rPr>
          <w:sz w:val="20"/>
          <w:szCs w:val="20"/>
        </w:rPr>
        <w:t>Les entrées et sorties se font sous le porche (grand portail bleu).</w:t>
      </w:r>
    </w:p>
    <w:p w14:paraId="3322F299" w14:textId="008136C8" w:rsidR="000941C8" w:rsidRPr="000941C8" w:rsidRDefault="000941C8" w:rsidP="000941C8">
      <w:pPr>
        <w:spacing w:after="0" w:line="240" w:lineRule="auto"/>
        <w:ind w:left="709" w:firstLine="709"/>
        <w:jc w:val="both"/>
        <w:rPr>
          <w:sz w:val="20"/>
          <w:szCs w:val="20"/>
        </w:rPr>
      </w:pPr>
      <w:r w:rsidRPr="000941C8">
        <w:rPr>
          <w:sz w:val="20"/>
          <w:szCs w:val="20"/>
        </w:rPr>
        <w:t>L’accueil de la garderie du matin se fait au portail en verre (entrée du collège/lycée).</w:t>
      </w:r>
    </w:p>
    <w:p w14:paraId="781F4F73" w14:textId="77777777" w:rsidR="000941C8" w:rsidRPr="000941C8" w:rsidRDefault="000941C8" w:rsidP="000941C8">
      <w:pPr>
        <w:spacing w:after="0" w:line="240" w:lineRule="auto"/>
        <w:ind w:left="709" w:firstLine="709"/>
        <w:jc w:val="both"/>
        <w:rPr>
          <w:sz w:val="20"/>
          <w:szCs w:val="20"/>
        </w:rPr>
      </w:pPr>
    </w:p>
    <w:p w14:paraId="5EC19B17" w14:textId="77777777" w:rsidR="000941C8" w:rsidRPr="000941C8" w:rsidRDefault="000941C8" w:rsidP="000941C8">
      <w:pPr>
        <w:spacing w:after="0" w:line="240" w:lineRule="auto"/>
        <w:jc w:val="both"/>
        <w:rPr>
          <w:sz w:val="20"/>
          <w:szCs w:val="20"/>
        </w:rPr>
      </w:pPr>
      <w:r w:rsidRPr="000941C8">
        <w:rPr>
          <w:b/>
          <w:bCs/>
          <w:sz w:val="20"/>
          <w:szCs w:val="20"/>
          <w:u w:val="single"/>
        </w:rPr>
        <w:t>Pour les CE1, CE2, CM1 et CM2</w:t>
      </w:r>
      <w:r w:rsidRPr="000941C8">
        <w:rPr>
          <w:b/>
          <w:bCs/>
          <w:sz w:val="20"/>
          <w:szCs w:val="20"/>
        </w:rPr>
        <w:t> :</w:t>
      </w:r>
    </w:p>
    <w:p w14:paraId="4467B472" w14:textId="77777777" w:rsidR="000941C8" w:rsidRPr="000941C8" w:rsidRDefault="000941C8" w:rsidP="000941C8">
      <w:pPr>
        <w:spacing w:after="0" w:line="240" w:lineRule="auto"/>
        <w:ind w:left="709" w:firstLine="709"/>
        <w:jc w:val="both"/>
        <w:rPr>
          <w:sz w:val="20"/>
          <w:szCs w:val="20"/>
        </w:rPr>
      </w:pPr>
      <w:r w:rsidRPr="000941C8">
        <w:rPr>
          <w:sz w:val="20"/>
          <w:szCs w:val="20"/>
        </w:rPr>
        <w:t>L’accueil de la garderie du matin à 8h et la sortie du soir à 16h30 se font au portail en verre.</w:t>
      </w:r>
    </w:p>
    <w:p w14:paraId="59825340" w14:textId="77777777" w:rsidR="000941C8" w:rsidRPr="000941C8" w:rsidRDefault="000941C8" w:rsidP="000941C8">
      <w:pPr>
        <w:spacing w:after="0" w:line="240" w:lineRule="auto"/>
        <w:jc w:val="both"/>
        <w:rPr>
          <w:sz w:val="20"/>
          <w:szCs w:val="20"/>
        </w:rPr>
      </w:pPr>
      <w:r w:rsidRPr="000941C8">
        <w:rPr>
          <w:sz w:val="20"/>
          <w:szCs w:val="20"/>
        </w:rPr>
        <w:tab/>
      </w:r>
      <w:r w:rsidRPr="000941C8">
        <w:rPr>
          <w:sz w:val="20"/>
          <w:szCs w:val="20"/>
        </w:rPr>
        <w:tab/>
        <w:t>L’accueil à 8h20 se fait sous le porche (grand portail bleu).</w:t>
      </w:r>
    </w:p>
    <w:p w14:paraId="77C0B648" w14:textId="77777777" w:rsidR="000941C8" w:rsidRPr="000941C8" w:rsidRDefault="000941C8" w:rsidP="000941C8">
      <w:pPr>
        <w:spacing w:after="0" w:line="240" w:lineRule="auto"/>
        <w:ind w:left="709" w:firstLine="709"/>
        <w:jc w:val="both"/>
        <w:rPr>
          <w:sz w:val="20"/>
          <w:szCs w:val="20"/>
        </w:rPr>
      </w:pPr>
      <w:r w:rsidRPr="000941C8">
        <w:rPr>
          <w:sz w:val="20"/>
          <w:szCs w:val="20"/>
        </w:rPr>
        <w:t>À l’heure du déjeuner, l’entrée et la sortie se font sous le porche (grand portail bleu).</w:t>
      </w:r>
    </w:p>
    <w:p w14:paraId="371DE7E9" w14:textId="77777777" w:rsidR="000941C8" w:rsidRPr="000941C8" w:rsidRDefault="000941C8" w:rsidP="000941C8">
      <w:pPr>
        <w:spacing w:after="0" w:line="240" w:lineRule="auto"/>
        <w:jc w:val="both"/>
        <w:rPr>
          <w:i/>
          <w:sz w:val="20"/>
          <w:szCs w:val="20"/>
        </w:rPr>
      </w:pPr>
    </w:p>
    <w:p w14:paraId="1156A3F3" w14:textId="77777777" w:rsidR="000941C8" w:rsidRPr="000941C8" w:rsidRDefault="000941C8" w:rsidP="000941C8">
      <w:pPr>
        <w:spacing w:after="0" w:line="240" w:lineRule="auto"/>
        <w:jc w:val="both"/>
        <w:rPr>
          <w:b/>
          <w:iCs/>
          <w:color w:val="4C858E"/>
        </w:rPr>
      </w:pPr>
      <w:r w:rsidRPr="000941C8">
        <w:rPr>
          <w:b/>
          <w:iCs/>
          <w:color w:val="4C858E"/>
        </w:rPr>
        <w:t>Sécurité des enfants</w:t>
      </w:r>
    </w:p>
    <w:p w14:paraId="43DC4DA3" w14:textId="77777777" w:rsidR="000941C8" w:rsidRPr="000941C8" w:rsidRDefault="000941C8" w:rsidP="000941C8">
      <w:pPr>
        <w:spacing w:after="0" w:line="240" w:lineRule="auto"/>
        <w:jc w:val="both"/>
        <w:rPr>
          <w:b/>
          <w:i/>
          <w:color w:val="993366"/>
          <w:sz w:val="20"/>
          <w:szCs w:val="20"/>
        </w:rPr>
      </w:pPr>
    </w:p>
    <w:p w14:paraId="759B2E11" w14:textId="77777777" w:rsidR="000941C8" w:rsidRPr="000941C8" w:rsidRDefault="000941C8" w:rsidP="000941C8">
      <w:pPr>
        <w:spacing w:after="0" w:line="240" w:lineRule="auto"/>
        <w:jc w:val="both"/>
        <w:rPr>
          <w:sz w:val="20"/>
          <w:szCs w:val="20"/>
        </w:rPr>
      </w:pPr>
      <w:r w:rsidRPr="000941C8">
        <w:rPr>
          <w:b/>
          <w:sz w:val="20"/>
          <w:szCs w:val="20"/>
          <w:u w:val="single"/>
        </w:rPr>
        <w:t>Classes maternelles</w:t>
      </w:r>
      <w:r w:rsidRPr="000941C8">
        <w:rPr>
          <w:sz w:val="20"/>
          <w:szCs w:val="20"/>
        </w:rPr>
        <w:t xml:space="preserve"> : les enfants doivent obligatoirement être accompagnés jusqu’à l’enseignante et repris auprès d’elle par les parents ou une personne habilitée et connue.</w:t>
      </w:r>
    </w:p>
    <w:p w14:paraId="5D4349CB" w14:textId="77777777" w:rsidR="000941C8" w:rsidRPr="000941C8" w:rsidRDefault="000941C8" w:rsidP="000941C8">
      <w:pPr>
        <w:spacing w:after="0" w:line="240" w:lineRule="auto"/>
        <w:jc w:val="both"/>
        <w:rPr>
          <w:sz w:val="20"/>
          <w:szCs w:val="20"/>
        </w:rPr>
      </w:pPr>
    </w:p>
    <w:p w14:paraId="7972E841" w14:textId="77777777" w:rsidR="000941C8" w:rsidRPr="000941C8" w:rsidRDefault="000941C8" w:rsidP="000941C8">
      <w:pPr>
        <w:spacing w:after="0" w:line="240" w:lineRule="auto"/>
        <w:jc w:val="both"/>
        <w:rPr>
          <w:sz w:val="20"/>
          <w:szCs w:val="20"/>
        </w:rPr>
      </w:pPr>
      <w:r w:rsidRPr="000941C8">
        <w:rPr>
          <w:b/>
          <w:sz w:val="20"/>
          <w:szCs w:val="20"/>
          <w:u w:val="single"/>
        </w:rPr>
        <w:t>Classes élémentaires</w:t>
      </w:r>
      <w:r w:rsidRPr="000941C8">
        <w:rPr>
          <w:sz w:val="20"/>
          <w:szCs w:val="20"/>
        </w:rPr>
        <w:t> : les enfants demi-pensionnaires ne sont pas autorisés à quitter l’établissement sur la pause méridienne sauf s’ils ont un mot écrit sur leur carnet de correspondance.</w:t>
      </w:r>
    </w:p>
    <w:p w14:paraId="4844FAF3" w14:textId="77777777" w:rsidR="000941C8" w:rsidRPr="000941C8" w:rsidRDefault="000941C8" w:rsidP="000941C8">
      <w:pPr>
        <w:spacing w:after="0" w:line="240" w:lineRule="auto"/>
        <w:jc w:val="both"/>
        <w:rPr>
          <w:b/>
          <w:bCs/>
          <w:sz w:val="20"/>
          <w:szCs w:val="20"/>
        </w:rPr>
      </w:pPr>
      <w:r w:rsidRPr="000941C8">
        <w:rPr>
          <w:b/>
          <w:bCs/>
          <w:i/>
          <w:iCs/>
          <w:sz w:val="20"/>
          <w:szCs w:val="20"/>
          <w:u w:val="single"/>
        </w:rPr>
        <w:t>Seuls les élèves à partir du CE2 pourront sortir seuls avec votre autorisation</w:t>
      </w:r>
      <w:r w:rsidRPr="000941C8">
        <w:rPr>
          <w:b/>
          <w:bCs/>
          <w:sz w:val="20"/>
          <w:szCs w:val="20"/>
        </w:rPr>
        <w:t>.</w:t>
      </w:r>
    </w:p>
    <w:p w14:paraId="195C2781" w14:textId="77777777" w:rsidR="000941C8" w:rsidRPr="000941C8" w:rsidRDefault="000941C8" w:rsidP="000941C8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F643090" w14:textId="77777777" w:rsidR="000941C8" w:rsidRPr="000941C8" w:rsidRDefault="000941C8" w:rsidP="000941C8">
      <w:pPr>
        <w:spacing w:after="0" w:line="240" w:lineRule="auto"/>
        <w:jc w:val="both"/>
        <w:rPr>
          <w:i/>
          <w:sz w:val="20"/>
          <w:szCs w:val="20"/>
        </w:rPr>
      </w:pPr>
      <w:r w:rsidRPr="000941C8">
        <w:rPr>
          <w:b/>
          <w:sz w:val="20"/>
          <w:szCs w:val="20"/>
        </w:rPr>
        <w:t>Aucun élève ne pourra remonter en classe pour un objet ou un vêtement oublié après l’heure de sortie.</w:t>
      </w:r>
    </w:p>
    <w:p w14:paraId="4F06456B" w14:textId="77777777" w:rsidR="000941C8" w:rsidRPr="000941C8" w:rsidRDefault="000941C8" w:rsidP="000941C8">
      <w:pPr>
        <w:pStyle w:val="Titre1"/>
        <w:spacing w:before="0"/>
        <w:rPr>
          <w:rFonts w:asciiTheme="minorHAnsi" w:hAnsiTheme="minorHAnsi" w:cs="Times New Roman"/>
          <w:b/>
          <w:i/>
          <w:color w:val="4C858E"/>
          <w:sz w:val="20"/>
          <w:szCs w:val="20"/>
        </w:rPr>
      </w:pPr>
    </w:p>
    <w:p w14:paraId="41A80710" w14:textId="37F2B562" w:rsidR="000941C8" w:rsidRPr="000941C8" w:rsidRDefault="000941C8" w:rsidP="000941C8">
      <w:pPr>
        <w:pStyle w:val="Titre1"/>
        <w:spacing w:before="0"/>
        <w:rPr>
          <w:rFonts w:asciiTheme="minorHAnsi" w:hAnsiTheme="minorHAnsi" w:cs="Times New Roman"/>
          <w:b/>
          <w:iCs/>
          <w:color w:val="4C858E"/>
          <w:sz w:val="22"/>
          <w:szCs w:val="22"/>
        </w:rPr>
      </w:pPr>
      <w:r w:rsidRPr="000941C8">
        <w:rPr>
          <w:rFonts w:asciiTheme="minorHAnsi" w:hAnsiTheme="minorHAnsi" w:cs="Times New Roman"/>
          <w:b/>
          <w:iCs/>
          <w:color w:val="4C858E"/>
          <w:sz w:val="22"/>
          <w:szCs w:val="22"/>
        </w:rPr>
        <w:t xml:space="preserve">Garderie – Étude // </w:t>
      </w:r>
      <w:r w:rsidRPr="000941C8">
        <w:rPr>
          <w:rFonts w:asciiTheme="minorHAnsi" w:hAnsiTheme="minorHAnsi" w:cs="Times New Roman"/>
          <w:b/>
          <w:iCs/>
          <w:color w:val="4C858E"/>
          <w:sz w:val="22"/>
          <w:szCs w:val="22"/>
          <w:u w:val="single"/>
        </w:rPr>
        <w:t xml:space="preserve">Ouverture le mardi </w:t>
      </w:r>
      <w:r w:rsidR="00107CDE">
        <w:rPr>
          <w:rFonts w:asciiTheme="minorHAnsi" w:hAnsiTheme="minorHAnsi" w:cs="Times New Roman"/>
          <w:b/>
          <w:iCs/>
          <w:color w:val="4C858E"/>
          <w:sz w:val="22"/>
          <w:szCs w:val="22"/>
          <w:u w:val="single"/>
        </w:rPr>
        <w:t>2</w:t>
      </w:r>
      <w:r w:rsidRPr="000941C8">
        <w:rPr>
          <w:rFonts w:asciiTheme="minorHAnsi" w:hAnsiTheme="minorHAnsi" w:cs="Times New Roman"/>
          <w:b/>
          <w:iCs/>
          <w:color w:val="4C858E"/>
          <w:sz w:val="22"/>
          <w:szCs w:val="22"/>
          <w:u w:val="single"/>
        </w:rPr>
        <w:t xml:space="preserve"> septembre</w:t>
      </w:r>
    </w:p>
    <w:p w14:paraId="6623C94D" w14:textId="77777777" w:rsidR="000941C8" w:rsidRPr="000941C8" w:rsidRDefault="000941C8" w:rsidP="000941C8">
      <w:pPr>
        <w:spacing w:after="0" w:line="240" w:lineRule="auto"/>
        <w:rPr>
          <w:sz w:val="20"/>
          <w:szCs w:val="20"/>
        </w:rPr>
      </w:pPr>
    </w:p>
    <w:p w14:paraId="05EE7CAC" w14:textId="77777777" w:rsidR="000941C8" w:rsidRPr="000941C8" w:rsidRDefault="000941C8" w:rsidP="000941C8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0941C8">
        <w:rPr>
          <w:b/>
          <w:sz w:val="20"/>
          <w:szCs w:val="20"/>
        </w:rPr>
        <w:t>Garderie du matin</w:t>
      </w:r>
      <w:r w:rsidRPr="000941C8">
        <w:rPr>
          <w:sz w:val="20"/>
          <w:szCs w:val="20"/>
        </w:rPr>
        <w:t xml:space="preserve"> de 8h à 8h20 (à l’entrée du collège/lycée)</w:t>
      </w:r>
    </w:p>
    <w:p w14:paraId="293182F7" w14:textId="77777777" w:rsidR="000941C8" w:rsidRPr="000941C8" w:rsidRDefault="000941C8" w:rsidP="000941C8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0941C8">
        <w:rPr>
          <w:b/>
          <w:sz w:val="20"/>
          <w:szCs w:val="20"/>
        </w:rPr>
        <w:t>Garderie</w:t>
      </w:r>
      <w:r w:rsidRPr="000941C8">
        <w:rPr>
          <w:sz w:val="20"/>
          <w:szCs w:val="20"/>
        </w:rPr>
        <w:t xml:space="preserve"> pour les classes maternelles de 16h30 à 18h (ouverture du portail bleu sous le porche à 17h45)</w:t>
      </w:r>
    </w:p>
    <w:p w14:paraId="12ABD97B" w14:textId="208C605D" w:rsidR="000941C8" w:rsidRPr="000941C8" w:rsidRDefault="000941C8" w:rsidP="00947381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0941C8">
        <w:rPr>
          <w:b/>
          <w:sz w:val="20"/>
          <w:szCs w:val="20"/>
        </w:rPr>
        <w:t>Étude surveillée</w:t>
      </w:r>
      <w:r w:rsidRPr="000941C8">
        <w:rPr>
          <w:sz w:val="20"/>
          <w:szCs w:val="20"/>
        </w:rPr>
        <w:t xml:space="preserve"> du CP au CM2 de 16h30 à 18h</w:t>
      </w:r>
      <w:r w:rsidRPr="000941C8">
        <w:rPr>
          <w:iCs/>
          <w:sz w:val="20"/>
          <w:szCs w:val="20"/>
        </w:rPr>
        <w:t xml:space="preserve"> (ouverture du portail bleu sous le porche à 17h45)</w:t>
      </w:r>
      <w:r w:rsidRPr="000941C8">
        <w:rPr>
          <w:i/>
          <w:sz w:val="20"/>
          <w:szCs w:val="20"/>
        </w:rPr>
        <w:tab/>
        <w:t xml:space="preserve"> </w:t>
      </w:r>
    </w:p>
    <w:sectPr w:rsidR="000941C8" w:rsidRPr="000941C8" w:rsidSect="00E17767">
      <w:headerReference w:type="default" r:id="rId7"/>
      <w:footerReference w:type="default" r:id="rId8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3348" w14:textId="77777777" w:rsidR="005C0F52" w:rsidRDefault="005C0F52" w:rsidP="00C376E8">
      <w:pPr>
        <w:spacing w:after="0" w:line="240" w:lineRule="auto"/>
      </w:pPr>
      <w:r>
        <w:separator/>
      </w:r>
    </w:p>
  </w:endnote>
  <w:endnote w:type="continuationSeparator" w:id="0">
    <w:p w14:paraId="0895E08E" w14:textId="77777777" w:rsidR="005C0F52" w:rsidRDefault="005C0F52" w:rsidP="00C3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799" w14:textId="17857C3B" w:rsidR="00C376E8" w:rsidRPr="00F71AB5" w:rsidRDefault="00947381" w:rsidP="00E079CC">
    <w:pPr>
      <w:pStyle w:val="Pieddepage"/>
      <w:pBdr>
        <w:top w:val="single" w:sz="4" w:space="1" w:color="4C858E"/>
      </w:pBdr>
      <w:jc w:val="center"/>
      <w:rPr>
        <w:rFonts w:asciiTheme="majorHAnsi" w:hAnsiTheme="majorHAnsi" w:cstheme="majorHAnsi"/>
        <w:b/>
        <w:color w:val="4C858E"/>
        <w:sz w:val="18"/>
        <w:szCs w:val="18"/>
      </w:rPr>
    </w:pPr>
    <w:r w:rsidRPr="00F71AB5">
      <w:rPr>
        <w:rFonts w:asciiTheme="majorHAnsi" w:hAnsiTheme="majorHAnsi" w:cstheme="majorHAnsi"/>
        <w:b/>
        <w:color w:val="4C858E"/>
        <w:sz w:val="18"/>
        <w:szCs w:val="18"/>
      </w:rPr>
      <w:t>Établissement</w:t>
    </w:r>
    <w:r w:rsidR="00C376E8" w:rsidRPr="00F71AB5">
      <w:rPr>
        <w:rFonts w:asciiTheme="majorHAnsi" w:hAnsiTheme="majorHAnsi" w:cstheme="majorHAnsi"/>
        <w:b/>
        <w:color w:val="4C858E"/>
        <w:sz w:val="18"/>
        <w:szCs w:val="18"/>
      </w:rPr>
      <w:t xml:space="preserve"> Saint-Thomas de Villeneuve</w:t>
    </w:r>
  </w:p>
  <w:p w14:paraId="6D1F1FD5" w14:textId="379BBE87" w:rsidR="00C376E8" w:rsidRPr="00F71AB5" w:rsidRDefault="00C376E8" w:rsidP="00F21A06">
    <w:pPr>
      <w:pStyle w:val="Pieddepage"/>
      <w:jc w:val="center"/>
      <w:rPr>
        <w:rFonts w:asciiTheme="majorHAnsi" w:hAnsiTheme="majorHAnsi" w:cstheme="majorHAnsi"/>
        <w:color w:val="4C858E"/>
        <w:sz w:val="18"/>
        <w:szCs w:val="18"/>
      </w:rPr>
    </w:pPr>
    <w:r w:rsidRPr="00F71AB5">
      <w:rPr>
        <w:rFonts w:asciiTheme="majorHAnsi" w:hAnsiTheme="majorHAnsi" w:cstheme="majorHAnsi"/>
        <w:color w:val="4C858E"/>
        <w:sz w:val="18"/>
        <w:szCs w:val="18"/>
      </w:rPr>
      <w:t xml:space="preserve">1646 </w:t>
    </w:r>
    <w:r w:rsidR="00D56946" w:rsidRPr="00F71AB5">
      <w:rPr>
        <w:rFonts w:asciiTheme="majorHAnsi" w:hAnsiTheme="majorHAnsi" w:cstheme="majorHAnsi"/>
        <w:color w:val="4C858E"/>
        <w:sz w:val="18"/>
        <w:szCs w:val="18"/>
      </w:rPr>
      <w:t>A</w:t>
    </w:r>
    <w:r w:rsidRPr="00F71AB5">
      <w:rPr>
        <w:rFonts w:asciiTheme="majorHAnsi" w:hAnsiTheme="majorHAnsi" w:cstheme="majorHAnsi"/>
        <w:color w:val="4C858E"/>
        <w:sz w:val="18"/>
        <w:szCs w:val="18"/>
      </w:rPr>
      <w:t>venue Roger Salengro - 92370 Chaville</w:t>
    </w:r>
  </w:p>
  <w:p w14:paraId="5E1513C1" w14:textId="604D2BB0" w:rsidR="00C376E8" w:rsidRPr="009E4CDB" w:rsidRDefault="00C376E8" w:rsidP="00F21A06">
    <w:pPr>
      <w:pStyle w:val="Pieddepage"/>
      <w:jc w:val="center"/>
      <w:rPr>
        <w:rFonts w:ascii="Arial Narrow" w:hAnsi="Arial Narrow"/>
        <w:b/>
        <w:color w:val="891444"/>
        <w:sz w:val="18"/>
        <w:szCs w:val="18"/>
      </w:rPr>
    </w:pPr>
    <w:r w:rsidRPr="00E079CC">
      <w:rPr>
        <w:rFonts w:ascii="Wingdings 2" w:hAnsi="Wingdings 2"/>
        <w:color w:val="4C858E"/>
        <w:sz w:val="18"/>
        <w:szCs w:val="18"/>
      </w:rPr>
      <w:t></w:t>
    </w:r>
    <w:r w:rsidR="00193547" w:rsidRPr="00E079CC">
      <w:rPr>
        <w:rFonts w:ascii="Arial Narrow" w:hAnsi="Arial Narrow"/>
        <w:color w:val="4C858E"/>
        <w:sz w:val="18"/>
        <w:szCs w:val="18"/>
      </w:rPr>
      <w:t xml:space="preserve"> </w:t>
    </w:r>
    <w:r w:rsidR="00193547" w:rsidRPr="00E079CC">
      <w:rPr>
        <w:rFonts w:asciiTheme="majorHAnsi" w:hAnsiTheme="majorHAnsi" w:cstheme="majorHAnsi"/>
        <w:color w:val="4C858E"/>
        <w:sz w:val="18"/>
        <w:szCs w:val="18"/>
      </w:rPr>
      <w:t>0</w:t>
    </w:r>
    <w:r w:rsidRPr="00E079CC">
      <w:rPr>
        <w:rFonts w:asciiTheme="majorHAnsi" w:hAnsiTheme="majorHAnsi" w:cstheme="majorHAnsi"/>
        <w:color w:val="4C858E"/>
        <w:sz w:val="18"/>
        <w:szCs w:val="18"/>
      </w:rPr>
      <w:t>1 41 15 95 15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r w:rsidRPr="00E079CC">
      <w:rPr>
        <w:rFonts w:ascii="Arial Narrow" w:hAnsi="Arial Narrow"/>
        <w:bCs/>
        <w:color w:val="4C858E"/>
        <w:sz w:val="18"/>
        <w:szCs w:val="18"/>
      </w:rPr>
      <w:t xml:space="preserve">- </w:t>
    </w:r>
    <w:r w:rsidRPr="00F71AB5">
      <w:rPr>
        <w:rFonts w:ascii="Wingdings" w:hAnsi="Wingdings"/>
        <w:bCs/>
        <w:color w:val="4C858E"/>
        <w:sz w:val="18"/>
        <w:szCs w:val="18"/>
      </w:rPr>
      <w:t></w:t>
    </w:r>
    <w:r w:rsidR="00193547"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hyperlink r:id="rId1" w:history="1">
      <w:r w:rsidR="00AE0F15" w:rsidRPr="00AE0F15">
        <w:rPr>
          <w:rStyle w:val="Lienhypertexte"/>
          <w:rFonts w:asciiTheme="majorHAnsi" w:hAnsiTheme="majorHAnsi" w:cstheme="majorHAnsi"/>
          <w:sz w:val="18"/>
          <w:szCs w:val="18"/>
        </w:rPr>
        <w:t>sec.primaire@stv-chaville.fr</w:t>
      </w:r>
    </w:hyperlink>
    <w:r w:rsidR="00E079CC">
      <w:rPr>
        <w:rFonts w:asciiTheme="majorHAnsi" w:hAnsiTheme="majorHAnsi" w:cstheme="majorHAnsi"/>
        <w:color w:val="4C858E"/>
        <w:sz w:val="18"/>
        <w:szCs w:val="18"/>
      </w:rPr>
      <w:t xml:space="preserve"> -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="Wingdings 2" w:hAnsi="Wingdings 2"/>
        <w:color w:val="4C858E"/>
        <w:sz w:val="18"/>
        <w:szCs w:val="18"/>
      </w:rPr>
      <w:t></w:t>
    </w:r>
    <w:r w:rsidRPr="00E079CC">
      <w:rPr>
        <w:rFonts w:asciiTheme="majorHAnsi" w:hAnsiTheme="majorHAnsi" w:cstheme="majorHAnsi"/>
        <w:color w:val="4C858E"/>
        <w:sz w:val="18"/>
        <w:szCs w:val="18"/>
      </w:rPr>
      <w:t xml:space="preserve"> </w:t>
    </w:r>
    <w:hyperlink r:id="rId2" w:history="1">
      <w:r w:rsidRPr="00573582">
        <w:rPr>
          <w:rStyle w:val="Lienhypertexte"/>
          <w:rFonts w:asciiTheme="majorHAnsi" w:hAnsiTheme="majorHAnsi" w:cstheme="majorHAnsi"/>
          <w:sz w:val="18"/>
          <w:szCs w:val="18"/>
        </w:rPr>
        <w:t>www.stv-chaville.fr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ED9E" w14:textId="77777777" w:rsidR="005C0F52" w:rsidRDefault="005C0F52" w:rsidP="00C376E8">
      <w:pPr>
        <w:spacing w:after="0" w:line="240" w:lineRule="auto"/>
      </w:pPr>
      <w:r>
        <w:separator/>
      </w:r>
    </w:p>
  </w:footnote>
  <w:footnote w:type="continuationSeparator" w:id="0">
    <w:p w14:paraId="0B97224F" w14:textId="77777777" w:rsidR="005C0F52" w:rsidRDefault="005C0F52" w:rsidP="00C3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6F1B" w14:textId="37A5EAA3" w:rsidR="00C376E8" w:rsidRDefault="007953C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274DB2" wp14:editId="4C994BDC">
          <wp:simplePos x="0" y="0"/>
          <wp:positionH relativeFrom="page">
            <wp:posOffset>261257</wp:posOffset>
          </wp:positionH>
          <wp:positionV relativeFrom="paragraph">
            <wp:posOffset>-2713</wp:posOffset>
          </wp:positionV>
          <wp:extent cx="1368636" cy="971999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636" cy="97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B00C0" w14:textId="77777777" w:rsidR="00C376E8" w:rsidRDefault="00C376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DAD"/>
    <w:multiLevelType w:val="hybridMultilevel"/>
    <w:tmpl w:val="62E08A5C"/>
    <w:lvl w:ilvl="0" w:tplc="11BA9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51B24"/>
    <w:multiLevelType w:val="hybridMultilevel"/>
    <w:tmpl w:val="A1B08C7A"/>
    <w:lvl w:ilvl="0" w:tplc="83443AA8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8725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8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E8"/>
    <w:rsid w:val="00035A7C"/>
    <w:rsid w:val="00045560"/>
    <w:rsid w:val="00050EED"/>
    <w:rsid w:val="000576C1"/>
    <w:rsid w:val="000941C8"/>
    <w:rsid w:val="00107CDE"/>
    <w:rsid w:val="0016426A"/>
    <w:rsid w:val="00193547"/>
    <w:rsid w:val="001A4938"/>
    <w:rsid w:val="001B356C"/>
    <w:rsid w:val="001B4680"/>
    <w:rsid w:val="002E7FCC"/>
    <w:rsid w:val="003640CF"/>
    <w:rsid w:val="003E7EA3"/>
    <w:rsid w:val="0050584A"/>
    <w:rsid w:val="00563A45"/>
    <w:rsid w:val="00573582"/>
    <w:rsid w:val="00580E35"/>
    <w:rsid w:val="00581248"/>
    <w:rsid w:val="00597B97"/>
    <w:rsid w:val="005B5CFE"/>
    <w:rsid w:val="005C0F52"/>
    <w:rsid w:val="00600ADA"/>
    <w:rsid w:val="006B135C"/>
    <w:rsid w:val="00747EF7"/>
    <w:rsid w:val="007953C8"/>
    <w:rsid w:val="00834971"/>
    <w:rsid w:val="00875259"/>
    <w:rsid w:val="008A67CE"/>
    <w:rsid w:val="00947381"/>
    <w:rsid w:val="00975A4C"/>
    <w:rsid w:val="009C74A1"/>
    <w:rsid w:val="00A250DB"/>
    <w:rsid w:val="00A62928"/>
    <w:rsid w:val="00A96DC5"/>
    <w:rsid w:val="00AE0F15"/>
    <w:rsid w:val="00BB3E6B"/>
    <w:rsid w:val="00C376E8"/>
    <w:rsid w:val="00C63F9E"/>
    <w:rsid w:val="00C653EB"/>
    <w:rsid w:val="00CC185D"/>
    <w:rsid w:val="00CC2504"/>
    <w:rsid w:val="00CF5FD4"/>
    <w:rsid w:val="00D05BD5"/>
    <w:rsid w:val="00D56946"/>
    <w:rsid w:val="00D836C8"/>
    <w:rsid w:val="00DA5C33"/>
    <w:rsid w:val="00E01B03"/>
    <w:rsid w:val="00E079CC"/>
    <w:rsid w:val="00E17767"/>
    <w:rsid w:val="00E23D21"/>
    <w:rsid w:val="00E470E1"/>
    <w:rsid w:val="00E61D8A"/>
    <w:rsid w:val="00E85485"/>
    <w:rsid w:val="00F21A06"/>
    <w:rsid w:val="00F7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098EA"/>
  <w15:chartTrackingRefBased/>
  <w15:docId w15:val="{4BB0F78A-9591-453E-9CED-87374E6C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3EB"/>
  </w:style>
  <w:style w:type="paragraph" w:styleId="Titre1">
    <w:name w:val="heading 1"/>
    <w:basedOn w:val="Normal"/>
    <w:next w:val="Normal"/>
    <w:link w:val="Titre1Car"/>
    <w:qFormat/>
    <w:rsid w:val="000941C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76E8"/>
  </w:style>
  <w:style w:type="paragraph" w:styleId="Pieddepage">
    <w:name w:val="footer"/>
    <w:basedOn w:val="Normal"/>
    <w:link w:val="PieddepageCar"/>
    <w:unhideWhenUsed/>
    <w:rsid w:val="00C3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76E8"/>
  </w:style>
  <w:style w:type="character" w:styleId="Lienhypertexte">
    <w:name w:val="Hyperlink"/>
    <w:basedOn w:val="Policepardfaut"/>
    <w:uiPriority w:val="99"/>
    <w:unhideWhenUsed/>
    <w:rsid w:val="00C376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76E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56946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rsid w:val="000941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table" w:styleId="Grilledutableau">
    <w:name w:val="Table Grid"/>
    <w:basedOn w:val="TableauNormal"/>
    <w:rsid w:val="00094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41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tv-chaville.fr/" TargetMode="External"/><Relationship Id="rId1" Type="http://schemas.openxmlformats.org/officeDocument/2006/relationships/hyperlink" Target="mailto:sec.primaire@stv-chavil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Langlet</dc:creator>
  <cp:keywords/>
  <dc:description/>
  <cp:lastModifiedBy>Céline Beauvillain de Montreuil</cp:lastModifiedBy>
  <cp:revision>4</cp:revision>
  <cp:lastPrinted>2024-06-24T14:00:00Z</cp:lastPrinted>
  <dcterms:created xsi:type="dcterms:W3CDTF">2025-06-20T16:33:00Z</dcterms:created>
  <dcterms:modified xsi:type="dcterms:W3CDTF">2025-06-27T11:38:00Z</dcterms:modified>
</cp:coreProperties>
</file>