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EE8D" w14:textId="77777777" w:rsidR="001F61C0" w:rsidRPr="00947381" w:rsidRDefault="001F61C0" w:rsidP="001F61C0">
      <w:pPr>
        <w:tabs>
          <w:tab w:val="left" w:pos="8175"/>
        </w:tabs>
      </w:pPr>
    </w:p>
    <w:p w14:paraId="5E055004" w14:textId="77777777" w:rsidR="001F61C0" w:rsidRDefault="001F61C0" w:rsidP="001F61C0"/>
    <w:p w14:paraId="0CDB9D85" w14:textId="77777777" w:rsidR="001F61C0" w:rsidRDefault="001F61C0" w:rsidP="001F61C0"/>
    <w:p w14:paraId="6036B8A7" w14:textId="0504FBF7" w:rsidR="001F61C0" w:rsidRPr="00AD49E4" w:rsidRDefault="001F61C0" w:rsidP="00AD49E4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AD49E4">
        <w:rPr>
          <w:rFonts w:cstheme="minorHAnsi"/>
          <w:b/>
          <w:bCs/>
          <w:color w:val="4C858E"/>
          <w:sz w:val="32"/>
          <w:szCs w:val="32"/>
          <w:u w:val="single"/>
        </w:rPr>
        <w:t>ANNEE SCOLAIRE 202</w:t>
      </w:r>
      <w:r w:rsidR="00511BAB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AD49E4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511BAB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2E56C77E" w14:textId="77777777" w:rsidR="001F61C0" w:rsidRPr="00CF2266" w:rsidRDefault="001F61C0" w:rsidP="001F61C0">
      <w:pPr>
        <w:rPr>
          <w:rFonts w:cstheme="minorHAnsi"/>
        </w:rPr>
      </w:pPr>
    </w:p>
    <w:p w14:paraId="52300B08" w14:textId="7A89AABB" w:rsidR="001F61C0" w:rsidRPr="00AD49E4" w:rsidRDefault="001F61C0" w:rsidP="001F61C0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AD49E4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– CE1</w:t>
      </w:r>
    </w:p>
    <w:p w14:paraId="18241F14" w14:textId="77777777" w:rsidR="001F61C0" w:rsidRPr="006466CA" w:rsidRDefault="001F61C0" w:rsidP="001F61C0">
      <w:pPr>
        <w:jc w:val="both"/>
        <w:rPr>
          <w:rFonts w:cstheme="minorHAnsi"/>
        </w:rPr>
      </w:pPr>
    </w:p>
    <w:p w14:paraId="0F3A2882" w14:textId="77777777" w:rsidR="001F61C0" w:rsidRPr="00987D3D" w:rsidRDefault="001F61C0" w:rsidP="001F61C0">
      <w:pPr>
        <w:ind w:left="360"/>
        <w:jc w:val="both"/>
        <w:rPr>
          <w:rFonts w:cstheme="minorHAnsi"/>
        </w:rPr>
      </w:pPr>
      <w:r w:rsidRPr="003D6F71">
        <w:rPr>
          <w:rFonts w:cstheme="minorHAnsi"/>
          <w:b/>
          <w:bCs/>
          <w:u w:val="single"/>
        </w:rPr>
        <w:t>Une trousse</w:t>
      </w:r>
      <w:r w:rsidRPr="00987D3D">
        <w:rPr>
          <w:rFonts w:cstheme="minorHAnsi"/>
          <w:b/>
          <w:bCs/>
        </w:rPr>
        <w:t xml:space="preserve"> </w:t>
      </w:r>
      <w:r w:rsidRPr="00987D3D">
        <w:rPr>
          <w:rFonts w:cstheme="minorHAnsi"/>
        </w:rPr>
        <w:t>:</w:t>
      </w:r>
    </w:p>
    <w:p w14:paraId="4530C670" w14:textId="77777777" w:rsidR="001F61C0" w:rsidRPr="00987D3D" w:rsidRDefault="001F61C0" w:rsidP="001F61C0">
      <w:pPr>
        <w:pStyle w:val="Paragraphedeliste"/>
        <w:numPr>
          <w:ilvl w:val="0"/>
          <w:numId w:val="1"/>
        </w:numPr>
        <w:tabs>
          <w:tab w:val="num" w:pos="993"/>
        </w:tabs>
        <w:ind w:hanging="1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pochette de</w:t>
      </w:r>
      <w:r w:rsidRPr="00987D3D">
        <w:rPr>
          <w:rFonts w:asciiTheme="minorHAnsi" w:hAnsiTheme="minorHAnsi" w:cstheme="minorHAnsi"/>
          <w:sz w:val="22"/>
          <w:szCs w:val="22"/>
        </w:rPr>
        <w:t xml:space="preserve"> feutres pointe </w:t>
      </w:r>
      <w:r>
        <w:rPr>
          <w:rFonts w:asciiTheme="minorHAnsi" w:hAnsiTheme="minorHAnsi" w:cstheme="minorHAnsi"/>
          <w:sz w:val="22"/>
          <w:szCs w:val="22"/>
        </w:rPr>
        <w:t>moyenne</w:t>
      </w:r>
    </w:p>
    <w:p w14:paraId="7B398DE7" w14:textId="77777777" w:rsidR="001F61C0" w:rsidRPr="00987D3D" w:rsidRDefault="001F61C0" w:rsidP="001F61C0">
      <w:pPr>
        <w:pStyle w:val="Paragraphedeliste"/>
        <w:numPr>
          <w:ilvl w:val="0"/>
          <w:numId w:val="1"/>
        </w:numPr>
        <w:tabs>
          <w:tab w:val="clear" w:pos="720"/>
          <w:tab w:val="num" w:pos="709"/>
          <w:tab w:val="num" w:pos="993"/>
        </w:tabs>
        <w:ind w:hanging="1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pochette de crayons de couleur (de bonne qualité)</w:t>
      </w:r>
    </w:p>
    <w:p w14:paraId="6A05C13D" w14:textId="77777777" w:rsidR="001F61C0" w:rsidRPr="00987D3D" w:rsidRDefault="001F61C0" w:rsidP="001F61C0">
      <w:pPr>
        <w:ind w:left="360"/>
        <w:jc w:val="both"/>
        <w:rPr>
          <w:rFonts w:cstheme="minorHAnsi"/>
        </w:rPr>
      </w:pPr>
    </w:p>
    <w:p w14:paraId="79D337C5" w14:textId="77777777" w:rsidR="001F61C0" w:rsidRPr="00987D3D" w:rsidRDefault="001F61C0" w:rsidP="001F61C0">
      <w:pPr>
        <w:ind w:left="360"/>
        <w:jc w:val="both"/>
        <w:rPr>
          <w:rFonts w:cstheme="minorHAnsi"/>
          <w:b/>
          <w:bCs/>
        </w:rPr>
      </w:pPr>
      <w:r w:rsidRPr="003D6F71">
        <w:rPr>
          <w:rFonts w:cstheme="minorHAnsi"/>
          <w:b/>
          <w:bCs/>
          <w:u w:val="single"/>
        </w:rPr>
        <w:t>Une autre trousse</w:t>
      </w:r>
      <w:r w:rsidRPr="00987D3D">
        <w:rPr>
          <w:rFonts w:cstheme="minorHAnsi"/>
          <w:b/>
          <w:bCs/>
        </w:rPr>
        <w:t xml:space="preserve"> :</w:t>
      </w:r>
    </w:p>
    <w:p w14:paraId="370F6F03" w14:textId="774F2ABE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Stylos</w:t>
      </w:r>
      <w:r w:rsidRPr="002F6705">
        <w:rPr>
          <w:rFonts w:asciiTheme="minorHAnsi" w:hAnsiTheme="minorHAnsi" w:cstheme="minorHAnsi"/>
          <w:sz w:val="22"/>
          <w:szCs w:val="22"/>
        </w:rPr>
        <w:t xml:space="preserve"> BIC : 1 bleu, 1 rouge, 1 vert </w:t>
      </w:r>
      <w:r w:rsidR="00983692" w:rsidRPr="00983692">
        <w:rPr>
          <w:rFonts w:asciiTheme="minorHAnsi" w:hAnsiTheme="minorHAnsi" w:cstheme="minorHAnsi"/>
          <w:b/>
          <w:bCs/>
          <w:sz w:val="22"/>
          <w:szCs w:val="22"/>
        </w:rPr>
        <w:t>(pas de stylo 4 couleurs)</w:t>
      </w:r>
    </w:p>
    <w:p w14:paraId="66229609" w14:textId="77777777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>3 crayons à papier HB</w:t>
      </w:r>
    </w:p>
    <w:p w14:paraId="57E2D034" w14:textId="77777777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>1 surligneur jaune fluo</w:t>
      </w:r>
    </w:p>
    <w:p w14:paraId="335A3B2D" w14:textId="77777777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>1 gomme blanche</w:t>
      </w:r>
    </w:p>
    <w:p w14:paraId="279CF07C" w14:textId="77777777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>1 taille crayon avec réservoir</w:t>
      </w:r>
    </w:p>
    <w:p w14:paraId="4AC2954B" w14:textId="45BE0F6A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>1 paire de ciseaux</w:t>
      </w:r>
      <w:r w:rsidR="00983692">
        <w:rPr>
          <w:rFonts w:asciiTheme="minorHAnsi" w:hAnsiTheme="minorHAnsi" w:cstheme="minorHAnsi"/>
          <w:sz w:val="22"/>
          <w:szCs w:val="22"/>
        </w:rPr>
        <w:t xml:space="preserve"> à bouts ronds</w:t>
      </w:r>
    </w:p>
    <w:p w14:paraId="25E64CB1" w14:textId="77777777" w:rsidR="001F61C0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6512B">
        <w:rPr>
          <w:rFonts w:asciiTheme="minorHAnsi" w:hAnsiTheme="minorHAnsi" w:cstheme="minorHAnsi"/>
          <w:sz w:val="22"/>
          <w:szCs w:val="22"/>
        </w:rPr>
        <w:t xml:space="preserve">1 stylo plume </w:t>
      </w:r>
      <w:r w:rsidRPr="00A6512B">
        <w:rPr>
          <w:rFonts w:asciiTheme="minorHAnsi" w:hAnsiTheme="minorHAnsi" w:cstheme="minorHAnsi"/>
          <w:b/>
          <w:sz w:val="22"/>
          <w:szCs w:val="22"/>
        </w:rPr>
        <w:t>de bonne qualité (recommandé marque Lamy)</w:t>
      </w:r>
      <w:r w:rsidRPr="00A6512B">
        <w:rPr>
          <w:rFonts w:asciiTheme="minorHAnsi" w:hAnsiTheme="minorHAnsi" w:cstheme="minorHAnsi"/>
          <w:sz w:val="22"/>
          <w:szCs w:val="22"/>
        </w:rPr>
        <w:t xml:space="preserve"> avec des cartouches bleues</w:t>
      </w:r>
      <w:r>
        <w:rPr>
          <w:rFonts w:asciiTheme="minorHAnsi" w:hAnsiTheme="minorHAnsi" w:cstheme="minorHAnsi"/>
          <w:sz w:val="22"/>
          <w:szCs w:val="22"/>
        </w:rPr>
        <w:t xml:space="preserve"> adaptées</w:t>
      </w:r>
    </w:p>
    <w:p w14:paraId="0F18F21A" w14:textId="77777777" w:rsidR="001F61C0" w:rsidRPr="00A6512B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6512B">
        <w:rPr>
          <w:rFonts w:asciiTheme="minorHAnsi" w:hAnsiTheme="minorHAnsi" w:cstheme="minorHAnsi"/>
          <w:sz w:val="22"/>
          <w:szCs w:val="22"/>
        </w:rPr>
        <w:t>2 effaceurs d’encre</w:t>
      </w:r>
    </w:p>
    <w:p w14:paraId="4B0C9414" w14:textId="77777777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 xml:space="preserve">1 double décimètre </w:t>
      </w:r>
      <w:r w:rsidRPr="002F6705">
        <w:rPr>
          <w:rFonts w:asciiTheme="minorHAnsi" w:hAnsiTheme="minorHAnsi" w:cstheme="minorHAnsi"/>
          <w:b/>
          <w:sz w:val="22"/>
          <w:szCs w:val="22"/>
          <w:u w:val="single"/>
        </w:rPr>
        <w:t>rigide transparent</w:t>
      </w:r>
    </w:p>
    <w:p w14:paraId="3C99ABCB" w14:textId="77777777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 xml:space="preserve">1 équerre </w:t>
      </w:r>
      <w:r w:rsidRPr="002F6705">
        <w:rPr>
          <w:rFonts w:asciiTheme="minorHAnsi" w:hAnsiTheme="minorHAnsi" w:cstheme="minorHAnsi"/>
          <w:b/>
          <w:sz w:val="22"/>
          <w:szCs w:val="22"/>
          <w:u w:val="single"/>
        </w:rPr>
        <w:t>transparente</w:t>
      </w:r>
    </w:p>
    <w:p w14:paraId="6E604D21" w14:textId="77777777" w:rsidR="001F61C0" w:rsidRPr="002F6705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 xml:space="preserve">1 ardoise </w:t>
      </w:r>
      <w:r w:rsidRPr="002F6705">
        <w:rPr>
          <w:rFonts w:asciiTheme="minorHAnsi" w:hAnsiTheme="minorHAnsi" w:cstheme="minorHAnsi"/>
          <w:b/>
          <w:sz w:val="22"/>
          <w:szCs w:val="22"/>
        </w:rPr>
        <w:t>neuve</w:t>
      </w:r>
      <w:r w:rsidRPr="002F6705">
        <w:rPr>
          <w:rFonts w:asciiTheme="minorHAnsi" w:hAnsiTheme="minorHAnsi" w:cstheme="minorHAnsi"/>
          <w:sz w:val="22"/>
          <w:szCs w:val="22"/>
        </w:rPr>
        <w:t xml:space="preserve"> (19x26) et 6 crayons Velleda</w:t>
      </w:r>
      <w:r>
        <w:rPr>
          <w:rFonts w:asciiTheme="minorHAnsi" w:hAnsiTheme="minorHAnsi" w:cstheme="minorHAnsi"/>
          <w:sz w:val="22"/>
          <w:szCs w:val="22"/>
        </w:rPr>
        <w:t xml:space="preserve"> (3 bleus, 1 rouge, 1 vert, 1 noir </w:t>
      </w:r>
      <w:r w:rsidRPr="002F6705">
        <w:rPr>
          <w:rFonts w:asciiTheme="minorHAnsi" w:hAnsiTheme="minorHAnsi" w:cstheme="minorHAnsi"/>
          <w:sz w:val="22"/>
          <w:szCs w:val="22"/>
        </w:rPr>
        <w:t xml:space="preserve">+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2F6705">
        <w:rPr>
          <w:rFonts w:asciiTheme="minorHAnsi" w:hAnsiTheme="minorHAnsi" w:cstheme="minorHAnsi"/>
          <w:sz w:val="22"/>
          <w:szCs w:val="22"/>
        </w:rPr>
        <w:t>chiffon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F7BE8A4" w14:textId="2BF5C55C" w:rsidR="001F61C0" w:rsidRPr="002F6705" w:rsidRDefault="001240DC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1F61C0" w:rsidRPr="002F6705">
        <w:rPr>
          <w:rFonts w:asciiTheme="minorHAnsi" w:hAnsiTheme="minorHAnsi" w:cstheme="minorHAnsi"/>
          <w:sz w:val="22"/>
          <w:szCs w:val="22"/>
        </w:rPr>
        <w:t xml:space="preserve"> bâtons de colle UHU</w:t>
      </w:r>
      <w:r w:rsidR="001F61C0">
        <w:rPr>
          <w:rFonts w:asciiTheme="minorHAnsi" w:hAnsiTheme="minorHAnsi" w:cstheme="minorHAnsi"/>
          <w:sz w:val="22"/>
          <w:szCs w:val="22"/>
        </w:rPr>
        <w:t xml:space="preserve"> (21g)</w:t>
      </w:r>
    </w:p>
    <w:p w14:paraId="4F98CCF2" w14:textId="7B223CC8" w:rsidR="001F61C0" w:rsidRDefault="001F61C0" w:rsidP="001F61C0">
      <w:pPr>
        <w:pStyle w:val="Paragraphedeliste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6705">
        <w:rPr>
          <w:rFonts w:asciiTheme="minorHAnsi" w:hAnsiTheme="minorHAnsi" w:cstheme="minorHAnsi"/>
          <w:sz w:val="22"/>
          <w:szCs w:val="22"/>
        </w:rPr>
        <w:t>1 boîte de 100 mouchoirs en papier</w:t>
      </w:r>
    </w:p>
    <w:p w14:paraId="6B82C515" w14:textId="77777777" w:rsidR="001F61C0" w:rsidRPr="002F6705" w:rsidRDefault="001F61C0" w:rsidP="001F61C0">
      <w:pPr>
        <w:pStyle w:val="Paragraphedeliste"/>
        <w:ind w:left="106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4CD6EF" w14:textId="77777777" w:rsidR="006C78C2" w:rsidRPr="00A2566A" w:rsidRDefault="001F61C0" w:rsidP="006C78C2">
      <w:pPr>
        <w:spacing w:after="0" w:line="240" w:lineRule="auto"/>
        <w:ind w:left="720"/>
        <w:rPr>
          <w:color w:val="4C858E"/>
        </w:rPr>
      </w:pPr>
      <w:r>
        <w:rPr>
          <w:rFonts w:cstheme="minorHAnsi"/>
        </w:rPr>
        <w:t xml:space="preserve">-      1 blouse marquée ou brodée : 4 couleurs proposées en suivant le lien : </w:t>
      </w:r>
      <w:hyperlink r:id="rId7" w:anchor="product-list" w:history="1">
        <w:r w:rsidR="006C78C2" w:rsidRPr="00A2566A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32CE4C43" w14:textId="38DE842A" w:rsidR="001F61C0" w:rsidRDefault="001F61C0" w:rsidP="006C78C2">
      <w:pPr>
        <w:spacing w:after="0" w:line="240" w:lineRule="auto"/>
        <w:ind w:left="720"/>
        <w:rPr>
          <w:rFonts w:cstheme="minorHAnsi"/>
        </w:rPr>
      </w:pPr>
    </w:p>
    <w:p w14:paraId="2F508294" w14:textId="77777777" w:rsidR="001F61C0" w:rsidRPr="00CF2266" w:rsidRDefault="001F61C0" w:rsidP="001F61C0">
      <w:pPr>
        <w:jc w:val="both"/>
        <w:rPr>
          <w:rFonts w:cstheme="minorHAnsi"/>
        </w:rPr>
      </w:pPr>
      <w:r>
        <w:rPr>
          <w:rFonts w:cstheme="minorHAnsi"/>
        </w:rPr>
        <w:t>Les manuels et fichiers sont commandés par l’école.</w:t>
      </w:r>
    </w:p>
    <w:p w14:paraId="3EAE323F" w14:textId="77777777" w:rsidR="001F61C0" w:rsidRPr="00CF2266" w:rsidRDefault="001F61C0" w:rsidP="001F61C0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3BCA637E" w14:textId="77777777" w:rsidR="001F61C0" w:rsidRPr="00CF2266" w:rsidRDefault="001F61C0" w:rsidP="001F61C0">
      <w:pPr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5E57B2FC" w14:textId="77777777" w:rsidR="001F61C0" w:rsidRPr="00CF2266" w:rsidRDefault="001F61C0" w:rsidP="001F61C0">
      <w:pPr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3B7FC553" w14:textId="77777777" w:rsidR="00605FA7" w:rsidRDefault="001F61C0" w:rsidP="00605FA7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47686D">
        <w:rPr>
          <w:rFonts w:cstheme="minorHAnsi"/>
          <w:b/>
          <w:color w:val="4C858E"/>
        </w:rPr>
        <w:t>SCOLEO</w:t>
      </w:r>
      <w:r w:rsidRPr="0047686D">
        <w:rPr>
          <w:rFonts w:cstheme="minorHAnsi"/>
          <w:bCs/>
          <w:color w:val="4C858E"/>
        </w:rPr>
        <w:t xml:space="preserve"> </w:t>
      </w:r>
      <w:r>
        <w:rPr>
          <w:rFonts w:cstheme="minorHAnsi"/>
          <w:bCs/>
        </w:rPr>
        <w:t xml:space="preserve">des fournitures scolaires : </w:t>
      </w:r>
    </w:p>
    <w:p w14:paraId="091BE217" w14:textId="6D270C72" w:rsidR="00605FA7" w:rsidRPr="00605FA7" w:rsidRDefault="00605FA7" w:rsidP="00605FA7">
      <w:pPr>
        <w:rPr>
          <w:rFonts w:cstheme="minorHAnsi"/>
          <w:bCs/>
          <w:color w:val="4C858E"/>
        </w:rPr>
      </w:pPr>
      <w:hyperlink r:id="rId8" w:anchor="listesPrimaire" w:history="1">
        <w:r w:rsidRPr="00605FA7">
          <w:rPr>
            <w:rStyle w:val="Lienhypertexte"/>
            <w:rFonts w:cstheme="minorHAnsi"/>
            <w:bCs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5552F1AE" w14:textId="3AD52D5A" w:rsidR="001F61C0" w:rsidRDefault="001F61C0" w:rsidP="001F61C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6A0E80B7" w14:textId="77777777" w:rsidR="001F61C0" w:rsidRDefault="001F61C0" w:rsidP="001F61C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496CEAE2" w14:textId="77777777" w:rsidR="001F61C0" w:rsidRDefault="001F61C0" w:rsidP="001F61C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49E9E134" w14:textId="7D8D2182" w:rsidR="009C159F" w:rsidRPr="00605FA7" w:rsidRDefault="001F61C0">
      <w:pPr>
        <w:rPr>
          <w:rFonts w:cstheme="minorHAnsi"/>
          <w:color w:val="4C858E"/>
        </w:rPr>
      </w:pPr>
      <w:r w:rsidRPr="008B7B38">
        <w:rPr>
          <w:rFonts w:cstheme="minorHAnsi"/>
          <w:b/>
          <w:bCs/>
          <w:color w:val="4C858E"/>
        </w:rPr>
        <w:t>et aussi grâce à vous , SCOLEO reverse un % des ventes à l'APEL de St Thomas peut les distribuer en bons d'achat à des familles qui en ont besoin.</w:t>
      </w:r>
    </w:p>
    <w:sectPr w:rsidR="009C159F" w:rsidRPr="00605FA7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8A18" w14:textId="77777777" w:rsidR="00910A51" w:rsidRDefault="00910A51">
      <w:pPr>
        <w:spacing w:after="0" w:line="240" w:lineRule="auto"/>
      </w:pPr>
      <w:r>
        <w:separator/>
      </w:r>
    </w:p>
  </w:endnote>
  <w:endnote w:type="continuationSeparator" w:id="0">
    <w:p w14:paraId="62A3AB74" w14:textId="77777777" w:rsidR="00910A51" w:rsidRDefault="0091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BB27" w14:textId="77777777" w:rsidR="009C159F" w:rsidRPr="00F71AB5" w:rsidRDefault="001240DC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3C09A1D5" w14:textId="77777777" w:rsidR="009C159F" w:rsidRPr="00F71AB5" w:rsidRDefault="001240DC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589239FA" w14:textId="77777777" w:rsidR="009C159F" w:rsidRPr="009E4CDB" w:rsidRDefault="001240DC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9C159F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9C159F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64CA" w14:textId="77777777" w:rsidR="00910A51" w:rsidRDefault="00910A51">
      <w:pPr>
        <w:spacing w:after="0" w:line="240" w:lineRule="auto"/>
      </w:pPr>
      <w:r>
        <w:separator/>
      </w:r>
    </w:p>
  </w:footnote>
  <w:footnote w:type="continuationSeparator" w:id="0">
    <w:p w14:paraId="6D304568" w14:textId="77777777" w:rsidR="00910A51" w:rsidRDefault="0091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A7E7" w14:textId="77777777" w:rsidR="009C159F" w:rsidRDefault="001240D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1462DE" wp14:editId="1E21D078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4C0E3A" w14:textId="77777777" w:rsidR="009C159F" w:rsidRDefault="009C15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95B"/>
    <w:multiLevelType w:val="hybridMultilevel"/>
    <w:tmpl w:val="1826ACEE"/>
    <w:lvl w:ilvl="0" w:tplc="11BA94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1BA944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663884">
    <w:abstractNumId w:val="1"/>
  </w:num>
  <w:num w:numId="2" w16cid:durableId="200501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C0"/>
    <w:rsid w:val="001240DC"/>
    <w:rsid w:val="001F61C0"/>
    <w:rsid w:val="0038215B"/>
    <w:rsid w:val="003D1840"/>
    <w:rsid w:val="0040083C"/>
    <w:rsid w:val="0050584A"/>
    <w:rsid w:val="00511BAB"/>
    <w:rsid w:val="00605FA7"/>
    <w:rsid w:val="006C78C2"/>
    <w:rsid w:val="008D30BB"/>
    <w:rsid w:val="00910A51"/>
    <w:rsid w:val="00983692"/>
    <w:rsid w:val="009C159F"/>
    <w:rsid w:val="00AD49E4"/>
    <w:rsid w:val="00B90D89"/>
    <w:rsid w:val="00B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A22"/>
  <w15:chartTrackingRefBased/>
  <w15:docId w15:val="{ACF08CA5-B703-254E-8D13-3699CA53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C0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1F61C0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F61C0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1C0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1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F61C0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F61C0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1F61C0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F61C0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F6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05FA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5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7</cp:revision>
  <dcterms:created xsi:type="dcterms:W3CDTF">2023-06-22T15:36:00Z</dcterms:created>
  <dcterms:modified xsi:type="dcterms:W3CDTF">2025-06-13T13:32:00Z</dcterms:modified>
</cp:coreProperties>
</file>